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7D2" w:rsidRPr="002F48D9" w:rsidRDefault="005747D2" w:rsidP="005747D2">
      <w:pPr>
        <w:rPr>
          <w:rFonts w:ascii="Times New Roman" w:hAnsi="Times New Roman" w:cs="Times New Roman"/>
          <w:sz w:val="24"/>
          <w:szCs w:val="24"/>
        </w:rPr>
      </w:pPr>
      <w:r w:rsidRPr="002F48D9">
        <w:rPr>
          <w:rFonts w:ascii="Times New Roman" w:hAnsi="Times New Roman" w:cs="Times New Roman"/>
          <w:b/>
          <w:sz w:val="24"/>
          <w:szCs w:val="24"/>
        </w:rPr>
        <w:t>Tregjet</w:t>
      </w:r>
      <w:r w:rsidRPr="002F48D9">
        <w:rPr>
          <w:rFonts w:ascii="Times New Roman" w:hAnsi="Times New Roman" w:cs="Times New Roman"/>
          <w:sz w:val="24"/>
          <w:szCs w:val="24"/>
        </w:rPr>
        <w:br/>
        <w:t xml:space="preserve">Mikroekonomia, si makroekonomia, është një metodë themelore për të analizuar ekonominë si një sistem. </w:t>
      </w:r>
      <w:proofErr w:type="spellStart"/>
      <w:proofErr w:type="gramStart"/>
      <w:r w:rsidRPr="002F48D9">
        <w:rPr>
          <w:rFonts w:ascii="Times New Roman" w:hAnsi="Times New Roman" w:cs="Times New Roman"/>
          <w:sz w:val="24"/>
          <w:szCs w:val="24"/>
        </w:rPr>
        <w:t>Ajo</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trajton</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f</w:t>
      </w:r>
      <w:r w:rsidR="00DE09D3">
        <w:rPr>
          <w:rFonts w:ascii="Times New Roman" w:hAnsi="Times New Roman" w:cs="Times New Roman"/>
          <w:sz w:val="24"/>
          <w:szCs w:val="24"/>
        </w:rPr>
        <w:t>amiljet</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dhe</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firmat</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q</w:t>
      </w:r>
      <w:r w:rsidR="00DE09D3" w:rsidRPr="00DE09D3">
        <w:rPr>
          <w:rFonts w:ascii="Times New Roman" w:hAnsi="Times New Roman" w:cs="Times New Roman"/>
          <w:sz w:val="24"/>
          <w:szCs w:val="24"/>
        </w:rPr>
        <w:t>ë</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bashkëveprojn</w:t>
      </w:r>
      <w:r w:rsidRPr="002F48D9">
        <w:rPr>
          <w:rFonts w:ascii="Times New Roman" w:hAnsi="Times New Roman" w:cs="Times New Roman"/>
          <w:sz w:val="24"/>
          <w:szCs w:val="24"/>
        </w:rPr>
        <w:t>ë</w:t>
      </w:r>
      <w:proofErr w:type="spellEnd"/>
      <w:r w:rsidRPr="002F48D9">
        <w:rPr>
          <w:rFonts w:ascii="Times New Roman" w:hAnsi="Times New Roman" w:cs="Times New Roman"/>
          <w:sz w:val="24"/>
          <w:szCs w:val="24"/>
        </w:rPr>
        <w:t xml:space="preserve"> me </w:t>
      </w:r>
      <w:proofErr w:type="spellStart"/>
      <w:r w:rsidRPr="002F48D9">
        <w:rPr>
          <w:rFonts w:ascii="Times New Roman" w:hAnsi="Times New Roman" w:cs="Times New Roman"/>
          <w:sz w:val="24"/>
          <w:szCs w:val="24"/>
        </w:rPr>
        <w:t>tregjet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individuale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si</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elemente</w:t>
      </w:r>
      <w:proofErr w:type="spellEnd"/>
      <w:r w:rsidRPr="002F48D9">
        <w:rPr>
          <w:rFonts w:ascii="Times New Roman" w:hAnsi="Times New Roman" w:cs="Times New Roman"/>
          <w:sz w:val="24"/>
          <w:szCs w:val="24"/>
        </w:rPr>
        <w:t xml:space="preserve"> </w:t>
      </w:r>
      <w:proofErr w:type="spellStart"/>
      <w:r w:rsidR="002F48D9">
        <w:rPr>
          <w:rFonts w:ascii="Times New Roman" w:hAnsi="Times New Roman" w:cs="Times New Roman"/>
          <w:sz w:val="24"/>
          <w:szCs w:val="24"/>
        </w:rPr>
        <w:t>t</w:t>
      </w:r>
      <w:r w:rsidR="002F48D9" w:rsidRPr="002F48D9">
        <w:rPr>
          <w:rFonts w:ascii="Times New Roman" w:hAnsi="Times New Roman" w:cs="Times New Roman"/>
          <w:sz w:val="24"/>
          <w:szCs w:val="24"/>
        </w:rPr>
        <w:t>ë</w:t>
      </w:r>
      <w:proofErr w:type="spellEnd"/>
      <w:r w:rsid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pakalueshëm</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ekonomisë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mungesa</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dhëna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dhe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rregullimin</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qeveris</w:t>
      </w:r>
      <w:r w:rsidR="002F48D9">
        <w:rPr>
          <w:rFonts w:ascii="Times New Roman" w:hAnsi="Times New Roman" w:cs="Times New Roman"/>
          <w:sz w:val="24"/>
          <w:szCs w:val="24"/>
        </w:rPr>
        <w:t>jes</w:t>
      </w:r>
      <w:proofErr w:type="spellEnd"/>
      <w:r w:rsidRPr="002F48D9">
        <w:rPr>
          <w:rFonts w:ascii="Times New Roman" w:hAnsi="Times New Roman" w:cs="Times New Roman"/>
          <w:sz w:val="24"/>
          <w:szCs w:val="24"/>
        </w:rPr>
        <w:t>.</w:t>
      </w:r>
      <w:proofErr w:type="gramEnd"/>
      <w:r w:rsidRPr="002F48D9">
        <w:rPr>
          <w:rFonts w:ascii="Times New Roman" w:hAnsi="Times New Roman" w:cs="Times New Roman"/>
          <w:sz w:val="24"/>
          <w:szCs w:val="24"/>
        </w:rPr>
        <w:t xml:space="preserve"> </w:t>
      </w:r>
      <w:proofErr w:type="spellStart"/>
      <w:proofErr w:type="gramStart"/>
      <w:r w:rsidRPr="002F48D9">
        <w:rPr>
          <w:rFonts w:ascii="Times New Roman" w:hAnsi="Times New Roman" w:cs="Times New Roman"/>
          <w:sz w:val="24"/>
          <w:szCs w:val="24"/>
        </w:rPr>
        <w:t>Një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treg</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mund</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jetë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për</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një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pro</w:t>
      </w:r>
      <w:r w:rsidR="002F48D9">
        <w:rPr>
          <w:rFonts w:ascii="Times New Roman" w:hAnsi="Times New Roman" w:cs="Times New Roman"/>
          <w:sz w:val="24"/>
          <w:szCs w:val="24"/>
        </w:rPr>
        <w:t>dukt</w:t>
      </w:r>
      <w:proofErr w:type="spellEnd"/>
      <w:r w:rsidR="002F48D9">
        <w:rPr>
          <w:rFonts w:ascii="Times New Roman" w:hAnsi="Times New Roman" w:cs="Times New Roman"/>
          <w:sz w:val="24"/>
          <w:szCs w:val="24"/>
        </w:rPr>
        <w:t xml:space="preserve">, </w:t>
      </w:r>
      <w:proofErr w:type="spellStart"/>
      <w:r w:rsidR="002F48D9">
        <w:rPr>
          <w:rFonts w:ascii="Times New Roman" w:hAnsi="Times New Roman" w:cs="Times New Roman"/>
          <w:sz w:val="24"/>
          <w:szCs w:val="24"/>
        </w:rPr>
        <w:t>të</w:t>
      </w:r>
      <w:proofErr w:type="spellEnd"/>
      <w:r w:rsidR="002F48D9">
        <w:rPr>
          <w:rFonts w:ascii="Times New Roman" w:hAnsi="Times New Roman" w:cs="Times New Roman"/>
          <w:sz w:val="24"/>
          <w:szCs w:val="24"/>
        </w:rPr>
        <w:t xml:space="preserve"> </w:t>
      </w:r>
      <w:proofErr w:type="spellStart"/>
      <w:r w:rsidR="002F48D9">
        <w:rPr>
          <w:rFonts w:ascii="Times New Roman" w:hAnsi="Times New Roman" w:cs="Times New Roman"/>
          <w:sz w:val="24"/>
          <w:szCs w:val="24"/>
        </w:rPr>
        <w:t>themi</w:t>
      </w:r>
      <w:proofErr w:type="spellEnd"/>
      <w:r w:rsidR="002F48D9">
        <w:rPr>
          <w:rFonts w:ascii="Times New Roman" w:hAnsi="Times New Roman" w:cs="Times New Roman"/>
          <w:sz w:val="24"/>
          <w:szCs w:val="24"/>
        </w:rPr>
        <w:t xml:space="preserve"> </w:t>
      </w:r>
      <w:proofErr w:type="spellStart"/>
      <w:r w:rsidR="002F48D9">
        <w:rPr>
          <w:rFonts w:ascii="Times New Roman" w:hAnsi="Times New Roman" w:cs="Times New Roman"/>
          <w:sz w:val="24"/>
          <w:szCs w:val="24"/>
        </w:rPr>
        <w:t>misri</w:t>
      </w:r>
      <w:proofErr w:type="spellEnd"/>
      <w:r w:rsidR="002F48D9">
        <w:rPr>
          <w:rFonts w:ascii="Times New Roman" w:hAnsi="Times New Roman" w:cs="Times New Roman"/>
          <w:sz w:val="24"/>
          <w:szCs w:val="24"/>
        </w:rPr>
        <w:t xml:space="preserve"> </w:t>
      </w:r>
      <w:proofErr w:type="spellStart"/>
      <w:r w:rsidR="002F48D9">
        <w:rPr>
          <w:rFonts w:ascii="Times New Roman" w:hAnsi="Times New Roman" w:cs="Times New Roman"/>
          <w:sz w:val="24"/>
          <w:szCs w:val="24"/>
        </w:rPr>
        <w:t>të</w:t>
      </w:r>
      <w:proofErr w:type="spellEnd"/>
      <w:r w:rsidR="002F48D9">
        <w:rPr>
          <w:rFonts w:ascii="Times New Roman" w:hAnsi="Times New Roman" w:cs="Times New Roman"/>
          <w:sz w:val="24"/>
          <w:szCs w:val="24"/>
        </w:rPr>
        <w:t xml:space="preserve"> </w:t>
      </w:r>
      <w:proofErr w:type="spellStart"/>
      <w:r w:rsidR="002F48D9">
        <w:rPr>
          <w:rFonts w:ascii="Times New Roman" w:hAnsi="Times New Roman" w:cs="Times New Roman"/>
          <w:sz w:val="24"/>
          <w:szCs w:val="24"/>
        </w:rPr>
        <w:t>freskët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ose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shërbimet</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një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faktori</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prodhimit</w:t>
      </w:r>
      <w:proofErr w:type="spellEnd"/>
      <w:r w:rsidRPr="002F48D9">
        <w:rPr>
          <w:rFonts w:ascii="Times New Roman" w:hAnsi="Times New Roman" w:cs="Times New Roman"/>
          <w:sz w:val="24"/>
          <w:szCs w:val="24"/>
        </w:rPr>
        <w:t>, të themi Usjemall.</w:t>
      </w:r>
      <w:proofErr w:type="gramEnd"/>
      <w:r w:rsidRPr="002F48D9">
        <w:rPr>
          <w:rFonts w:ascii="Times New Roman" w:hAnsi="Times New Roman" w:cs="Times New Roman"/>
          <w:sz w:val="24"/>
          <w:szCs w:val="24"/>
        </w:rPr>
        <w:t xml:space="preserve"> </w:t>
      </w:r>
      <w:proofErr w:type="spellStart"/>
      <w:proofErr w:type="gramStart"/>
      <w:r w:rsidRPr="002F48D9">
        <w:rPr>
          <w:rFonts w:ascii="Times New Roman" w:hAnsi="Times New Roman" w:cs="Times New Roman"/>
          <w:sz w:val="24"/>
          <w:szCs w:val="24"/>
        </w:rPr>
        <w:t>Teoria</w:t>
      </w:r>
      <w:proofErr w:type="spellEnd"/>
      <w:r w:rsidRPr="002F48D9">
        <w:rPr>
          <w:rFonts w:ascii="Times New Roman" w:hAnsi="Times New Roman" w:cs="Times New Roman"/>
          <w:sz w:val="24"/>
          <w:szCs w:val="24"/>
        </w:rPr>
        <w:t xml:space="preserve"> </w:t>
      </w:r>
      <w:proofErr w:type="spellStart"/>
      <w:r w:rsidR="002F48D9">
        <w:rPr>
          <w:rFonts w:ascii="Times New Roman" w:hAnsi="Times New Roman" w:cs="Times New Roman"/>
          <w:sz w:val="24"/>
          <w:szCs w:val="24"/>
        </w:rPr>
        <w:t>i</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konsideron</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agregatët</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sasisë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kërkuar</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nga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blerësit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dhe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sasia</w:t>
      </w:r>
      <w:proofErr w:type="spellEnd"/>
      <w:r w:rsidRPr="002F48D9">
        <w:rPr>
          <w:rFonts w:ascii="Times New Roman" w:hAnsi="Times New Roman" w:cs="Times New Roman"/>
          <w:sz w:val="24"/>
          <w:szCs w:val="24"/>
        </w:rPr>
        <w:t xml:space="preserve"> </w:t>
      </w:r>
      <w:r w:rsidR="002F48D9">
        <w:rPr>
          <w:rFonts w:ascii="Times New Roman" w:hAnsi="Times New Roman" w:cs="Times New Roman"/>
          <w:sz w:val="24"/>
          <w:szCs w:val="24"/>
        </w:rPr>
        <w:t xml:space="preserve">e </w:t>
      </w:r>
      <w:proofErr w:type="spellStart"/>
      <w:r w:rsidRPr="002F48D9">
        <w:rPr>
          <w:rFonts w:ascii="Times New Roman" w:hAnsi="Times New Roman" w:cs="Times New Roman"/>
          <w:sz w:val="24"/>
          <w:szCs w:val="24"/>
        </w:rPr>
        <w:t>furnizuar</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nga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shitësit</w:t>
      </w:r>
      <w:proofErr w:type="spellEnd"/>
      <w:r w:rsidRPr="002F48D9">
        <w:rPr>
          <w:rFonts w:ascii="Times New Roman" w:hAnsi="Times New Roman" w:cs="Times New Roman"/>
          <w:sz w:val="24"/>
          <w:szCs w:val="24"/>
        </w:rPr>
        <w:t xml:space="preserve"> me </w:t>
      </w:r>
      <w:proofErr w:type="spellStart"/>
      <w:r w:rsidRPr="002F48D9">
        <w:rPr>
          <w:rFonts w:ascii="Times New Roman" w:hAnsi="Times New Roman" w:cs="Times New Roman"/>
          <w:sz w:val="24"/>
          <w:szCs w:val="24"/>
        </w:rPr>
        <w:t>çdo</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çmim</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mundshme</w:t>
      </w:r>
      <w:proofErr w:type="spellEnd"/>
      <w:r w:rsidRPr="002F48D9">
        <w:rPr>
          <w:rFonts w:ascii="Times New Roman" w:hAnsi="Times New Roman" w:cs="Times New Roman"/>
          <w:sz w:val="24"/>
          <w:szCs w:val="24"/>
        </w:rPr>
        <w:t xml:space="preserve"> për njësi.</w:t>
      </w:r>
      <w:proofErr w:type="gramEnd"/>
      <w:r w:rsidRPr="002F48D9">
        <w:rPr>
          <w:rFonts w:ascii="Times New Roman" w:hAnsi="Times New Roman" w:cs="Times New Roman"/>
          <w:sz w:val="24"/>
          <w:szCs w:val="24"/>
        </w:rPr>
        <w:t xml:space="preserve"> </w:t>
      </w:r>
      <w:proofErr w:type="spellStart"/>
      <w:proofErr w:type="gramStart"/>
      <w:r w:rsidRPr="002F48D9">
        <w:rPr>
          <w:rFonts w:ascii="Times New Roman" w:hAnsi="Times New Roman" w:cs="Times New Roman"/>
          <w:sz w:val="24"/>
          <w:szCs w:val="24"/>
        </w:rPr>
        <w:t>Ajo</w:t>
      </w:r>
      <w:proofErr w:type="spellEnd"/>
      <w:r w:rsidRPr="002F48D9">
        <w:rPr>
          <w:rFonts w:ascii="Times New Roman" w:hAnsi="Times New Roman" w:cs="Times New Roman"/>
          <w:sz w:val="24"/>
          <w:szCs w:val="24"/>
        </w:rPr>
        <w:t xml:space="preserve"> </w:t>
      </w:r>
      <w:proofErr w:type="spellStart"/>
      <w:r w:rsidR="002F48D9">
        <w:rPr>
          <w:rFonts w:ascii="Times New Roman" w:hAnsi="Times New Roman" w:cs="Times New Roman"/>
          <w:sz w:val="24"/>
          <w:szCs w:val="24"/>
        </w:rPr>
        <w:t>i</w:t>
      </w:r>
      <w:proofErr w:type="spellEnd"/>
      <w:r w:rsidR="002F48D9">
        <w:rPr>
          <w:rFonts w:ascii="Times New Roman" w:hAnsi="Times New Roman" w:cs="Times New Roman"/>
          <w:sz w:val="24"/>
          <w:szCs w:val="24"/>
        </w:rPr>
        <w:t xml:space="preserve"> </w:t>
      </w:r>
      <w:proofErr w:type="spellStart"/>
      <w:r w:rsidR="002F48D9">
        <w:rPr>
          <w:rFonts w:ascii="Times New Roman" w:hAnsi="Times New Roman" w:cs="Times New Roman"/>
          <w:sz w:val="24"/>
          <w:szCs w:val="24"/>
        </w:rPr>
        <w:t>thur</w:t>
      </w:r>
      <w:r w:rsidR="002F48D9" w:rsidRPr="002F48D9">
        <w:rPr>
          <w:rFonts w:ascii="Times New Roman" w:hAnsi="Times New Roman" w:cs="Times New Roman"/>
          <w:sz w:val="24"/>
          <w:szCs w:val="24"/>
        </w:rPr>
        <w: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këto</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bashku</w:t>
      </w:r>
      <w:proofErr w:type="spellEnd"/>
      <w:r w:rsidRPr="002F48D9">
        <w:rPr>
          <w:rFonts w:ascii="Times New Roman" w:hAnsi="Times New Roman" w:cs="Times New Roman"/>
          <w:sz w:val="24"/>
          <w:szCs w:val="24"/>
        </w:rPr>
        <w:t xml:space="preserve"> </w:t>
      </w:r>
      <w:proofErr w:type="spellStart"/>
      <w:r w:rsidR="002F48D9">
        <w:rPr>
          <w:rFonts w:ascii="Times New Roman" w:hAnsi="Times New Roman" w:cs="Times New Roman"/>
          <w:sz w:val="24"/>
          <w:szCs w:val="24"/>
        </w:rPr>
        <w:t>për</w:t>
      </w:r>
      <w:proofErr w:type="spellEnd"/>
      <w:r w:rsidR="002F48D9">
        <w:rPr>
          <w:rFonts w:ascii="Times New Roman" w:hAnsi="Times New Roman" w:cs="Times New Roman"/>
          <w:sz w:val="24"/>
          <w:szCs w:val="24"/>
        </w:rPr>
        <w:t xml:space="preserve"> </w:t>
      </w:r>
      <w:proofErr w:type="spellStart"/>
      <w:r w:rsidR="002F48D9">
        <w:rPr>
          <w:rFonts w:ascii="Times New Roman" w:hAnsi="Times New Roman" w:cs="Times New Roman"/>
          <w:sz w:val="24"/>
          <w:szCs w:val="24"/>
        </w:rPr>
        <w:t>të</w:t>
      </w:r>
      <w:proofErr w:type="spellEnd"/>
      <w:r w:rsidR="002F48D9">
        <w:rPr>
          <w:rFonts w:ascii="Times New Roman" w:hAnsi="Times New Roman" w:cs="Times New Roman"/>
          <w:sz w:val="24"/>
          <w:szCs w:val="24"/>
        </w:rPr>
        <w:t xml:space="preserve"> </w:t>
      </w:r>
      <w:proofErr w:type="spellStart"/>
      <w:r w:rsidR="002F48D9">
        <w:rPr>
          <w:rFonts w:ascii="Times New Roman" w:hAnsi="Times New Roman" w:cs="Times New Roman"/>
          <w:sz w:val="24"/>
          <w:szCs w:val="24"/>
        </w:rPr>
        <w:t>përshkruar</w:t>
      </w:r>
      <w:proofErr w:type="spellEnd"/>
      <w:r w:rsidR="002F48D9">
        <w:rPr>
          <w:rFonts w:ascii="Times New Roman" w:hAnsi="Times New Roman" w:cs="Times New Roman"/>
          <w:sz w:val="24"/>
          <w:szCs w:val="24"/>
        </w:rPr>
        <w:t xml:space="preserve"> se </w:t>
      </w:r>
      <w:proofErr w:type="spellStart"/>
      <w:r w:rsidR="002F48D9">
        <w:rPr>
          <w:rFonts w:ascii="Times New Roman" w:hAnsi="Times New Roman" w:cs="Times New Roman"/>
          <w:sz w:val="24"/>
          <w:szCs w:val="24"/>
        </w:rPr>
        <w:t>si</w:t>
      </w:r>
      <w:proofErr w:type="spellEnd"/>
      <w:r w:rsidR="002F48D9">
        <w:rPr>
          <w:rFonts w:ascii="Times New Roman" w:hAnsi="Times New Roman" w:cs="Times New Roman"/>
          <w:sz w:val="24"/>
          <w:szCs w:val="24"/>
        </w:rPr>
        <w:t xml:space="preserve"> </w:t>
      </w:r>
      <w:proofErr w:type="spellStart"/>
      <w:r w:rsidR="002F48D9">
        <w:rPr>
          <w:rFonts w:ascii="Times New Roman" w:hAnsi="Times New Roman" w:cs="Times New Roman"/>
          <w:sz w:val="24"/>
          <w:szCs w:val="24"/>
        </w:rPr>
        <w:t>tregu</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mund</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arrijë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ekuilibrin</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për</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çmimin</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dhe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sasinë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ose</w:t>
      </w:r>
      <w:proofErr w:type="spellEnd"/>
      <w:r w:rsidRPr="002F48D9">
        <w:rPr>
          <w:rFonts w:ascii="Times New Roman" w:hAnsi="Times New Roman" w:cs="Times New Roman"/>
          <w:sz w:val="24"/>
          <w:szCs w:val="24"/>
        </w:rPr>
        <w:t xml:space="preserve"> </w:t>
      </w:r>
      <w:proofErr w:type="spellStart"/>
      <w:r w:rsidR="002F48D9">
        <w:rPr>
          <w:rFonts w:ascii="Times New Roman" w:hAnsi="Times New Roman" w:cs="Times New Roman"/>
          <w:sz w:val="24"/>
          <w:szCs w:val="24"/>
        </w:rPr>
        <w:t>p</w:t>
      </w:r>
      <w:r w:rsidR="002F48D9" w:rsidRPr="002F48D9">
        <w:rPr>
          <w:rFonts w:ascii="Times New Roman" w:hAnsi="Times New Roman" w:cs="Times New Roman"/>
          <w:sz w:val="24"/>
          <w:szCs w:val="24"/>
        </w:rPr>
        <w:t>ë</w:t>
      </w:r>
      <w:r w:rsidR="002F48D9">
        <w:rPr>
          <w:rFonts w:ascii="Times New Roman" w:hAnsi="Times New Roman" w:cs="Times New Roman"/>
          <w:sz w:val="24"/>
          <w:szCs w:val="24"/>
        </w:rPr>
        <w:t>r</w:t>
      </w:r>
      <w:proofErr w:type="spellEnd"/>
      <w:r w:rsid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t'iu</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përgjigjur</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ndryshimeve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tregut</w:t>
      </w:r>
      <w:proofErr w:type="spellEnd"/>
      <w:r w:rsidRPr="002F48D9">
        <w:rPr>
          <w:rFonts w:ascii="Times New Roman" w:hAnsi="Times New Roman" w:cs="Times New Roman"/>
          <w:sz w:val="24"/>
          <w:szCs w:val="24"/>
        </w:rPr>
        <w:t xml:space="preserve"> me </w:t>
      </w:r>
      <w:proofErr w:type="spellStart"/>
      <w:r w:rsidRPr="002F48D9">
        <w:rPr>
          <w:rFonts w:ascii="Times New Roman" w:hAnsi="Times New Roman" w:cs="Times New Roman"/>
          <w:sz w:val="24"/>
          <w:szCs w:val="24"/>
        </w:rPr>
        <w:t>kalimin</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kohës</w:t>
      </w:r>
      <w:proofErr w:type="spellEnd"/>
      <w:r w:rsidRPr="002F48D9">
        <w:rPr>
          <w:rFonts w:ascii="Times New Roman" w:hAnsi="Times New Roman" w:cs="Times New Roman"/>
          <w:sz w:val="24"/>
          <w:szCs w:val="24"/>
        </w:rPr>
        <w:t>.</w:t>
      </w:r>
      <w:proofErr w:type="gramEnd"/>
      <w:r w:rsidRPr="002F48D9">
        <w:rPr>
          <w:rFonts w:ascii="Times New Roman" w:hAnsi="Times New Roman" w:cs="Times New Roman"/>
          <w:sz w:val="24"/>
          <w:szCs w:val="24"/>
        </w:rPr>
        <w:br/>
      </w:r>
      <w:proofErr w:type="gramStart"/>
      <w:r w:rsidRPr="002F48D9">
        <w:rPr>
          <w:rFonts w:ascii="Times New Roman" w:hAnsi="Times New Roman" w:cs="Times New Roman"/>
          <w:sz w:val="24"/>
          <w:szCs w:val="24"/>
        </w:rPr>
        <w:t>Një analizë e tillë përfshin teorinë e kërkesës dhe ofertës.</w:t>
      </w:r>
      <w:proofErr w:type="gramEnd"/>
      <w:r w:rsidRPr="002F48D9">
        <w:rPr>
          <w:rFonts w:ascii="Times New Roman" w:hAnsi="Times New Roman" w:cs="Times New Roman"/>
          <w:sz w:val="24"/>
          <w:szCs w:val="24"/>
        </w:rPr>
        <w:t xml:space="preserve"> </w:t>
      </w:r>
      <w:proofErr w:type="spellStart"/>
      <w:proofErr w:type="gramStart"/>
      <w:r w:rsidRPr="002F48D9">
        <w:rPr>
          <w:rFonts w:ascii="Times New Roman" w:hAnsi="Times New Roman" w:cs="Times New Roman"/>
          <w:sz w:val="24"/>
          <w:szCs w:val="24"/>
        </w:rPr>
        <w:t>Ajo</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gjithashtu</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studion</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strukturat</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tregut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si</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konkurrenca</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përkryer</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dhe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monopol</w:t>
      </w:r>
      <w:r w:rsidR="005D479F">
        <w:rPr>
          <w:rFonts w:ascii="Times New Roman" w:hAnsi="Times New Roman" w:cs="Times New Roman"/>
          <w:sz w:val="24"/>
          <w:szCs w:val="24"/>
        </w:rPr>
        <w:t>i</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për</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implikim</w:t>
      </w:r>
      <w:r w:rsidR="005D479F">
        <w:rPr>
          <w:rFonts w:ascii="Times New Roman" w:hAnsi="Times New Roman" w:cs="Times New Roman"/>
          <w:sz w:val="24"/>
          <w:szCs w:val="24"/>
        </w:rPr>
        <w:t>e</w:t>
      </w:r>
      <w:proofErr w:type="spellEnd"/>
      <w:r w:rsidR="005D479F">
        <w:rPr>
          <w:rFonts w:ascii="Times New Roman" w:hAnsi="Times New Roman" w:cs="Times New Roman"/>
          <w:sz w:val="24"/>
          <w:szCs w:val="24"/>
        </w:rPr>
        <w:t xml:space="preserve"> </w:t>
      </w:r>
      <w:proofErr w:type="spellStart"/>
      <w:r w:rsidR="005D479F">
        <w:rPr>
          <w:rFonts w:ascii="Times New Roman" w:hAnsi="Times New Roman" w:cs="Times New Roman"/>
          <w:sz w:val="24"/>
          <w:szCs w:val="24"/>
        </w:rPr>
        <w:t>si</w:t>
      </w:r>
      <w:proofErr w:type="spellEnd"/>
      <w:r w:rsidR="005D479F">
        <w:rPr>
          <w:rFonts w:ascii="Times New Roman" w:hAnsi="Times New Roman" w:cs="Times New Roman"/>
          <w:sz w:val="24"/>
          <w:szCs w:val="24"/>
        </w:rPr>
        <w:t xml:space="preserve"> </w:t>
      </w:r>
      <w:proofErr w:type="spellStart"/>
      <w:r w:rsidR="005D479F">
        <w:rPr>
          <w:rFonts w:ascii="Times New Roman" w:hAnsi="Times New Roman" w:cs="Times New Roman"/>
          <w:sz w:val="24"/>
          <w:szCs w:val="24"/>
        </w:rPr>
        <w:t>në</w:t>
      </w:r>
      <w:proofErr w:type="spellEnd"/>
      <w:r w:rsidR="005D479F">
        <w:rPr>
          <w:rFonts w:ascii="Times New Roman" w:hAnsi="Times New Roman" w:cs="Times New Roman"/>
          <w:sz w:val="24"/>
          <w:szCs w:val="24"/>
        </w:rPr>
        <w:t xml:space="preserve"> </w:t>
      </w:r>
      <w:proofErr w:type="spellStart"/>
      <w:r w:rsidR="005D479F">
        <w:rPr>
          <w:rFonts w:ascii="Times New Roman" w:hAnsi="Times New Roman" w:cs="Times New Roman"/>
          <w:sz w:val="24"/>
          <w:szCs w:val="24"/>
        </w:rPr>
        <w:t>sjellje</w:t>
      </w:r>
      <w:proofErr w:type="spellEnd"/>
      <w:r w:rsidR="005D479F">
        <w:rPr>
          <w:rFonts w:ascii="Times New Roman" w:hAnsi="Times New Roman" w:cs="Times New Roman"/>
          <w:sz w:val="24"/>
          <w:szCs w:val="24"/>
        </w:rPr>
        <w:t xml:space="preserve"> </w:t>
      </w:r>
      <w:proofErr w:type="spellStart"/>
      <w:r w:rsidR="005D479F">
        <w:rPr>
          <w:rFonts w:ascii="Times New Roman" w:hAnsi="Times New Roman" w:cs="Times New Roman"/>
          <w:sz w:val="24"/>
          <w:szCs w:val="24"/>
        </w:rPr>
        <w:t>dhe</w:t>
      </w:r>
      <w:proofErr w:type="spellEnd"/>
      <w:r w:rsidR="005D479F">
        <w:rPr>
          <w:rFonts w:ascii="Times New Roman" w:hAnsi="Times New Roman" w:cs="Times New Roman"/>
          <w:sz w:val="24"/>
          <w:szCs w:val="24"/>
        </w:rPr>
        <w:t xml:space="preserve"> </w:t>
      </w:r>
      <w:proofErr w:type="spellStart"/>
      <w:r w:rsidR="005D479F">
        <w:rPr>
          <w:rFonts w:ascii="Times New Roman" w:hAnsi="Times New Roman" w:cs="Times New Roman"/>
          <w:sz w:val="24"/>
          <w:szCs w:val="24"/>
        </w:rPr>
        <w:t>efikasitet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ekonomik</w:t>
      </w:r>
      <w:proofErr w:type="spellEnd"/>
      <w:r w:rsidRPr="002F48D9">
        <w:rPr>
          <w:rFonts w:ascii="Times New Roman" w:hAnsi="Times New Roman" w:cs="Times New Roman"/>
          <w:sz w:val="24"/>
          <w:szCs w:val="24"/>
        </w:rPr>
        <w:t>.</w:t>
      </w:r>
      <w:proofErr w:type="gramEnd"/>
      <w:r w:rsidRPr="002F48D9">
        <w:rPr>
          <w:rFonts w:ascii="Times New Roman" w:hAnsi="Times New Roman" w:cs="Times New Roman"/>
          <w:sz w:val="24"/>
          <w:szCs w:val="24"/>
        </w:rPr>
        <w:t xml:space="preserve"> </w:t>
      </w:r>
      <w:proofErr w:type="spellStart"/>
      <w:proofErr w:type="gramStart"/>
      <w:r w:rsidRPr="002F48D9">
        <w:rPr>
          <w:rFonts w:ascii="Times New Roman" w:hAnsi="Times New Roman" w:cs="Times New Roman"/>
          <w:sz w:val="24"/>
          <w:szCs w:val="24"/>
        </w:rPr>
        <w:t>Analiza</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ndrysh</w:t>
      </w:r>
      <w:r w:rsidR="005D479F">
        <w:rPr>
          <w:rFonts w:ascii="Times New Roman" w:hAnsi="Times New Roman" w:cs="Times New Roman"/>
          <w:sz w:val="24"/>
          <w:szCs w:val="24"/>
        </w:rPr>
        <w:t>imit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një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treg</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vetëm</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shpesh</w:t>
      </w:r>
      <w:proofErr w:type="spellEnd"/>
      <w:r w:rsidRPr="002F48D9">
        <w:rPr>
          <w:rFonts w:ascii="Times New Roman" w:hAnsi="Times New Roman" w:cs="Times New Roman"/>
          <w:sz w:val="24"/>
          <w:szCs w:val="24"/>
        </w:rPr>
        <w:t xml:space="preserve"> </w:t>
      </w:r>
      <w:proofErr w:type="spellStart"/>
      <w:r w:rsidR="005D479F">
        <w:rPr>
          <w:rFonts w:ascii="Times New Roman" w:hAnsi="Times New Roman" w:cs="Times New Roman"/>
          <w:sz w:val="24"/>
          <w:szCs w:val="24"/>
        </w:rPr>
        <w:t>thjeshton</w:t>
      </w:r>
      <w:proofErr w:type="spellEnd"/>
      <w:r w:rsidR="005D479F">
        <w:rPr>
          <w:rFonts w:ascii="Times New Roman" w:hAnsi="Times New Roman" w:cs="Times New Roman"/>
          <w:sz w:val="24"/>
          <w:szCs w:val="24"/>
        </w:rPr>
        <w:t xml:space="preserve"> </w:t>
      </w:r>
      <w:proofErr w:type="spellStart"/>
      <w:r w:rsidR="005D479F">
        <w:rPr>
          <w:rFonts w:ascii="Times New Roman" w:hAnsi="Times New Roman" w:cs="Times New Roman"/>
          <w:sz w:val="24"/>
          <w:szCs w:val="24"/>
        </w:rPr>
        <w:t>supozimin</w:t>
      </w:r>
      <w:proofErr w:type="spellEnd"/>
      <w:r w:rsidR="005D479F">
        <w:rPr>
          <w:rFonts w:ascii="Times New Roman" w:hAnsi="Times New Roman" w:cs="Times New Roman"/>
          <w:sz w:val="24"/>
          <w:szCs w:val="24"/>
        </w:rPr>
        <w:t xml:space="preserve"> se </w:t>
      </w:r>
      <w:proofErr w:type="spellStart"/>
      <w:r w:rsidR="005D479F">
        <w:rPr>
          <w:rFonts w:ascii="Times New Roman" w:hAnsi="Times New Roman" w:cs="Times New Roman"/>
          <w:sz w:val="24"/>
          <w:szCs w:val="24"/>
        </w:rPr>
        <w:t>t</w:t>
      </w:r>
      <w:r w:rsidRPr="002F48D9">
        <w:rPr>
          <w:rFonts w:ascii="Times New Roman" w:hAnsi="Times New Roman" w:cs="Times New Roman"/>
          <w:sz w:val="24"/>
          <w:szCs w:val="24"/>
        </w:rPr>
        <w: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ardhurat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nga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marrëdhëniet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tregjet</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tjera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mbeten</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pandryshuara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që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është</w:t>
      </w:r>
      <w:proofErr w:type="spellEnd"/>
      <w:r w:rsidRPr="002F48D9">
        <w:rPr>
          <w:rFonts w:ascii="Times New Roman" w:hAnsi="Times New Roman" w:cs="Times New Roman"/>
          <w:sz w:val="24"/>
          <w:szCs w:val="24"/>
        </w:rPr>
        <w:t xml:space="preserve">, </w:t>
      </w:r>
      <w:proofErr w:type="spellStart"/>
      <w:r w:rsidR="005D479F" w:rsidRPr="002F48D9">
        <w:rPr>
          <w:rFonts w:ascii="Times New Roman" w:hAnsi="Times New Roman" w:cs="Times New Roman"/>
          <w:sz w:val="24"/>
          <w:szCs w:val="24"/>
        </w:rPr>
        <w:t>analiza</w:t>
      </w:r>
      <w:proofErr w:type="spellEnd"/>
      <w:r w:rsidR="005D479F" w:rsidRPr="002F48D9">
        <w:rPr>
          <w:rFonts w:ascii="Times New Roman" w:hAnsi="Times New Roman" w:cs="Times New Roman"/>
          <w:sz w:val="24"/>
          <w:szCs w:val="24"/>
        </w:rPr>
        <w:t xml:space="preserve"> </w:t>
      </w:r>
      <w:r w:rsidRPr="002F48D9">
        <w:rPr>
          <w:rFonts w:ascii="Times New Roman" w:hAnsi="Times New Roman" w:cs="Times New Roman"/>
          <w:sz w:val="24"/>
          <w:szCs w:val="24"/>
        </w:rPr>
        <w:t xml:space="preserve">e </w:t>
      </w:r>
      <w:proofErr w:type="spellStart"/>
      <w:r w:rsidRPr="002F48D9">
        <w:rPr>
          <w:rFonts w:ascii="Times New Roman" w:hAnsi="Times New Roman" w:cs="Times New Roman"/>
          <w:sz w:val="24"/>
          <w:szCs w:val="24"/>
        </w:rPr>
        <w:t>pjesshme-ekuilibr</w:t>
      </w:r>
      <w:r w:rsidR="005D479F">
        <w:rPr>
          <w:rFonts w:ascii="Times New Roman" w:hAnsi="Times New Roman" w:cs="Times New Roman"/>
          <w:sz w:val="24"/>
          <w:szCs w:val="24"/>
        </w:rPr>
        <w:t>uese</w:t>
      </w:r>
      <w:proofErr w:type="spellEnd"/>
      <w:r w:rsidRPr="002F48D9">
        <w:rPr>
          <w:rFonts w:ascii="Times New Roman" w:hAnsi="Times New Roman" w:cs="Times New Roman"/>
          <w:sz w:val="24"/>
          <w:szCs w:val="24"/>
        </w:rPr>
        <w:t>.</w:t>
      </w:r>
      <w:proofErr w:type="gramEnd"/>
      <w:r w:rsidR="005D479F">
        <w:rPr>
          <w:rFonts w:ascii="Times New Roman" w:hAnsi="Times New Roman" w:cs="Times New Roman"/>
          <w:sz w:val="24"/>
          <w:szCs w:val="24"/>
        </w:rPr>
        <w:t xml:space="preserve"> </w:t>
      </w:r>
      <w:proofErr w:type="spellStart"/>
      <w:proofErr w:type="gramStart"/>
      <w:r w:rsidR="005D479F">
        <w:rPr>
          <w:rFonts w:ascii="Times New Roman" w:hAnsi="Times New Roman" w:cs="Times New Roman"/>
          <w:sz w:val="24"/>
          <w:szCs w:val="24"/>
        </w:rPr>
        <w:t>Teoria</w:t>
      </w:r>
      <w:proofErr w:type="spellEnd"/>
      <w:r w:rsidR="005D479F">
        <w:rPr>
          <w:rFonts w:ascii="Times New Roman" w:hAnsi="Times New Roman" w:cs="Times New Roman"/>
          <w:sz w:val="24"/>
          <w:szCs w:val="24"/>
        </w:rPr>
        <w:t xml:space="preserve"> e </w:t>
      </w:r>
      <w:proofErr w:type="spellStart"/>
      <w:r w:rsidR="005D479F">
        <w:rPr>
          <w:rFonts w:ascii="Times New Roman" w:hAnsi="Times New Roman" w:cs="Times New Roman"/>
          <w:sz w:val="24"/>
          <w:szCs w:val="24"/>
        </w:rPr>
        <w:t>ekuilibrit</w:t>
      </w:r>
      <w:proofErr w:type="spellEnd"/>
      <w:r w:rsidR="005D479F">
        <w:rPr>
          <w:rFonts w:ascii="Times New Roman" w:hAnsi="Times New Roman" w:cs="Times New Roman"/>
          <w:sz w:val="24"/>
          <w:szCs w:val="24"/>
        </w:rPr>
        <w:t xml:space="preserve"> </w:t>
      </w:r>
      <w:proofErr w:type="spellStart"/>
      <w:r w:rsidR="005D479F">
        <w:rPr>
          <w:rFonts w:ascii="Times New Roman" w:hAnsi="Times New Roman" w:cs="Times New Roman"/>
          <w:sz w:val="24"/>
          <w:szCs w:val="24"/>
        </w:rPr>
        <w:t>t</w:t>
      </w:r>
      <w:r w:rsidR="005D479F" w:rsidRPr="005D479F">
        <w:rPr>
          <w:rFonts w:ascii="Times New Roman" w:hAnsi="Times New Roman" w:cs="Times New Roman"/>
          <w:sz w:val="24"/>
          <w:szCs w:val="24"/>
        </w:rPr>
        <w:t>ë</w:t>
      </w:r>
      <w:proofErr w:type="spellEnd"/>
      <w:r w:rsidR="005D479F">
        <w:rPr>
          <w:rFonts w:ascii="Times New Roman" w:hAnsi="Times New Roman" w:cs="Times New Roman"/>
          <w:sz w:val="24"/>
          <w:szCs w:val="24"/>
        </w:rPr>
        <w:t xml:space="preserve"> </w:t>
      </w:r>
      <w:proofErr w:type="spellStart"/>
      <w:r w:rsidR="005D479F">
        <w:rPr>
          <w:rFonts w:ascii="Times New Roman" w:hAnsi="Times New Roman" w:cs="Times New Roman"/>
          <w:sz w:val="24"/>
          <w:szCs w:val="24"/>
        </w:rPr>
        <w:t>p</w:t>
      </w:r>
      <w:r w:rsidRPr="002F48D9">
        <w:rPr>
          <w:rFonts w:ascii="Times New Roman" w:hAnsi="Times New Roman" w:cs="Times New Roman"/>
          <w:sz w:val="24"/>
          <w:szCs w:val="24"/>
        </w:rPr>
        <w:t>ërgjithshëm</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lejon</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ndryshime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tregje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ndryshme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dhe</w:t>
      </w:r>
      <w:proofErr w:type="spellEnd"/>
      <w:r w:rsidRPr="002F48D9">
        <w:rPr>
          <w:rFonts w:ascii="Times New Roman" w:hAnsi="Times New Roman" w:cs="Times New Roman"/>
          <w:sz w:val="24"/>
          <w:szCs w:val="24"/>
        </w:rPr>
        <w:t xml:space="preserve"> agregatët në të gjitha tregjet, duke përfshirë edhe lëvizjet e tyre dhe ndë</w:t>
      </w:r>
      <w:r w:rsidR="00DD7679">
        <w:rPr>
          <w:rFonts w:ascii="Times New Roman" w:hAnsi="Times New Roman" w:cs="Times New Roman"/>
          <w:sz w:val="24"/>
          <w:szCs w:val="24"/>
        </w:rPr>
        <w:t>rveprimet drejt ekuilibrit.</w:t>
      </w:r>
      <w:proofErr w:type="gramEnd"/>
      <w:r w:rsidR="00DD7679">
        <w:rPr>
          <w:rFonts w:ascii="Times New Roman" w:hAnsi="Times New Roman" w:cs="Times New Roman"/>
          <w:sz w:val="24"/>
          <w:szCs w:val="24"/>
        </w:rPr>
        <w:t xml:space="preserve"> </w:t>
      </w:r>
    </w:p>
    <w:p w:rsidR="00D52B87" w:rsidRDefault="00D52B87" w:rsidP="005747D2">
      <w:pPr>
        <w:rPr>
          <w:rFonts w:ascii="Times New Roman" w:hAnsi="Times New Roman" w:cs="Times New Roman"/>
          <w:b/>
          <w:sz w:val="24"/>
          <w:szCs w:val="24"/>
        </w:rPr>
      </w:pPr>
    </w:p>
    <w:p w:rsidR="005747D2" w:rsidRPr="002F48D9" w:rsidRDefault="005747D2" w:rsidP="005747D2">
      <w:pPr>
        <w:rPr>
          <w:rFonts w:ascii="Times New Roman" w:hAnsi="Times New Roman" w:cs="Times New Roman"/>
          <w:sz w:val="24"/>
          <w:szCs w:val="24"/>
        </w:rPr>
      </w:pPr>
      <w:proofErr w:type="spellStart"/>
      <w:proofErr w:type="gramStart"/>
      <w:r w:rsidRPr="002F48D9">
        <w:rPr>
          <w:rFonts w:ascii="Times New Roman" w:hAnsi="Times New Roman" w:cs="Times New Roman"/>
          <w:b/>
          <w:sz w:val="24"/>
          <w:szCs w:val="24"/>
        </w:rPr>
        <w:t>Prodhimi</w:t>
      </w:r>
      <w:proofErr w:type="spellEnd"/>
      <w:r w:rsidRPr="002F48D9">
        <w:rPr>
          <w:rFonts w:ascii="Times New Roman" w:hAnsi="Times New Roman" w:cs="Times New Roman"/>
          <w:b/>
          <w:sz w:val="24"/>
          <w:szCs w:val="24"/>
        </w:rPr>
        <w:t xml:space="preserve">, </w:t>
      </w:r>
      <w:proofErr w:type="spellStart"/>
      <w:r w:rsidRPr="002F48D9">
        <w:rPr>
          <w:rFonts w:ascii="Times New Roman" w:hAnsi="Times New Roman" w:cs="Times New Roman"/>
          <w:b/>
          <w:sz w:val="24"/>
          <w:szCs w:val="24"/>
        </w:rPr>
        <w:t>kostoja</w:t>
      </w:r>
      <w:proofErr w:type="spellEnd"/>
      <w:r w:rsidRPr="002F48D9">
        <w:rPr>
          <w:rFonts w:ascii="Times New Roman" w:hAnsi="Times New Roman" w:cs="Times New Roman"/>
          <w:b/>
          <w:sz w:val="24"/>
          <w:szCs w:val="24"/>
        </w:rPr>
        <w:t xml:space="preserve">, </w:t>
      </w:r>
      <w:proofErr w:type="spellStart"/>
      <w:r w:rsidRPr="002F48D9">
        <w:rPr>
          <w:rFonts w:ascii="Times New Roman" w:hAnsi="Times New Roman" w:cs="Times New Roman"/>
          <w:b/>
          <w:sz w:val="24"/>
          <w:szCs w:val="24"/>
        </w:rPr>
        <w:t>dhe</w:t>
      </w:r>
      <w:proofErr w:type="spellEnd"/>
      <w:r w:rsidRPr="002F48D9">
        <w:rPr>
          <w:rFonts w:ascii="Times New Roman" w:hAnsi="Times New Roman" w:cs="Times New Roman"/>
          <w:b/>
          <w:sz w:val="24"/>
          <w:szCs w:val="24"/>
        </w:rPr>
        <w:t xml:space="preserve"> </w:t>
      </w:r>
      <w:proofErr w:type="spellStart"/>
      <w:r w:rsidRPr="002F48D9">
        <w:rPr>
          <w:rFonts w:ascii="Times New Roman" w:hAnsi="Times New Roman" w:cs="Times New Roman"/>
          <w:b/>
          <w:sz w:val="24"/>
          <w:szCs w:val="24"/>
        </w:rPr>
        <w:t>efikasitetit</w:t>
      </w:r>
      <w:proofErr w:type="spellEnd"/>
      <w:r w:rsidRPr="002F48D9">
        <w:rPr>
          <w:rFonts w:ascii="Times New Roman" w:hAnsi="Times New Roman" w:cs="Times New Roman"/>
          <w:sz w:val="24"/>
          <w:szCs w:val="24"/>
        </w:rPr>
        <w:br/>
      </w:r>
      <w:proofErr w:type="spellStart"/>
      <w:r w:rsidRPr="002F48D9">
        <w:rPr>
          <w:rFonts w:ascii="Times New Roman" w:hAnsi="Times New Roman" w:cs="Times New Roman"/>
          <w:sz w:val="24"/>
          <w:szCs w:val="24"/>
        </w:rPr>
        <w:t>Në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mikroeko</w:t>
      </w:r>
      <w:r w:rsidR="0010677F">
        <w:rPr>
          <w:rFonts w:ascii="Times New Roman" w:hAnsi="Times New Roman" w:cs="Times New Roman"/>
          <w:sz w:val="24"/>
          <w:szCs w:val="24"/>
        </w:rPr>
        <w:t>nomi</w:t>
      </w:r>
      <w:proofErr w:type="spellEnd"/>
      <w:r w:rsidR="0010677F">
        <w:rPr>
          <w:rFonts w:ascii="Times New Roman" w:hAnsi="Times New Roman" w:cs="Times New Roman"/>
          <w:sz w:val="24"/>
          <w:szCs w:val="24"/>
        </w:rPr>
        <w:t xml:space="preserve">, </w:t>
      </w:r>
      <w:proofErr w:type="spellStart"/>
      <w:r w:rsidR="0010677F">
        <w:rPr>
          <w:rFonts w:ascii="Times New Roman" w:hAnsi="Times New Roman" w:cs="Times New Roman"/>
          <w:sz w:val="24"/>
          <w:szCs w:val="24"/>
        </w:rPr>
        <w:t>prodhimi</w:t>
      </w:r>
      <w:proofErr w:type="spellEnd"/>
      <w:r w:rsidR="0010677F">
        <w:rPr>
          <w:rFonts w:ascii="Times New Roman" w:hAnsi="Times New Roman" w:cs="Times New Roman"/>
          <w:sz w:val="24"/>
          <w:szCs w:val="24"/>
        </w:rPr>
        <w:t xml:space="preserve"> </w:t>
      </w:r>
      <w:proofErr w:type="spellStart"/>
      <w:r w:rsidR="0010677F">
        <w:rPr>
          <w:rFonts w:ascii="Times New Roman" w:hAnsi="Times New Roman" w:cs="Times New Roman"/>
          <w:sz w:val="24"/>
          <w:szCs w:val="24"/>
        </w:rPr>
        <w:t>është</w:t>
      </w:r>
      <w:proofErr w:type="spellEnd"/>
      <w:r w:rsidR="0010677F">
        <w:rPr>
          <w:rFonts w:ascii="Times New Roman" w:hAnsi="Times New Roman" w:cs="Times New Roman"/>
          <w:sz w:val="24"/>
          <w:szCs w:val="24"/>
        </w:rPr>
        <w:t xml:space="preserve"> </w:t>
      </w:r>
      <w:proofErr w:type="spellStart"/>
      <w:r w:rsidR="0010677F">
        <w:rPr>
          <w:rFonts w:ascii="Times New Roman" w:hAnsi="Times New Roman" w:cs="Times New Roman"/>
          <w:sz w:val="24"/>
          <w:szCs w:val="24"/>
        </w:rPr>
        <w:t>konvertimi</w:t>
      </w:r>
      <w:proofErr w:type="spellEnd"/>
      <w:r w:rsidRPr="002F48D9">
        <w:rPr>
          <w:rFonts w:ascii="Times New Roman" w:hAnsi="Times New Roman" w:cs="Times New Roman"/>
          <w:sz w:val="24"/>
          <w:szCs w:val="24"/>
        </w:rPr>
        <w:t xml:space="preserve"> </w:t>
      </w:r>
      <w:proofErr w:type="spellStart"/>
      <w:r w:rsidR="0010677F">
        <w:rPr>
          <w:rFonts w:ascii="Times New Roman" w:hAnsi="Times New Roman" w:cs="Times New Roman"/>
          <w:sz w:val="24"/>
          <w:szCs w:val="24"/>
        </w:rPr>
        <w:t>i</w:t>
      </w:r>
      <w:proofErr w:type="spellEnd"/>
      <w:r w:rsidR="0010677F">
        <w:rPr>
          <w:rFonts w:ascii="Times New Roman" w:hAnsi="Times New Roman" w:cs="Times New Roman"/>
          <w:sz w:val="24"/>
          <w:szCs w:val="24"/>
        </w:rPr>
        <w:t xml:space="preserve"> </w:t>
      </w:r>
      <w:proofErr w:type="spellStart"/>
      <w:r w:rsidR="0010677F">
        <w:rPr>
          <w:rFonts w:ascii="Times New Roman" w:hAnsi="Times New Roman" w:cs="Times New Roman"/>
          <w:sz w:val="24"/>
          <w:szCs w:val="24"/>
        </w:rPr>
        <w:t>inputeve</w:t>
      </w:r>
      <w:proofErr w:type="spellEnd"/>
      <w:r w:rsidR="0010677F">
        <w:rPr>
          <w:rFonts w:ascii="Times New Roman" w:hAnsi="Times New Roman" w:cs="Times New Roman"/>
          <w:sz w:val="24"/>
          <w:szCs w:val="24"/>
        </w:rPr>
        <w:t xml:space="preserve"> </w:t>
      </w:r>
      <w:proofErr w:type="spellStart"/>
      <w:r w:rsidR="0010677F">
        <w:rPr>
          <w:rFonts w:ascii="Times New Roman" w:hAnsi="Times New Roman" w:cs="Times New Roman"/>
          <w:sz w:val="24"/>
          <w:szCs w:val="24"/>
        </w:rPr>
        <w:t>në</w:t>
      </w:r>
      <w:proofErr w:type="spellEnd"/>
      <w:r w:rsidR="0010677F">
        <w:rPr>
          <w:rFonts w:ascii="Times New Roman" w:hAnsi="Times New Roman" w:cs="Times New Roman"/>
          <w:sz w:val="24"/>
          <w:szCs w:val="24"/>
        </w:rPr>
        <w:t xml:space="preserve"> </w:t>
      </w:r>
      <w:proofErr w:type="spellStart"/>
      <w:r w:rsidR="0010677F">
        <w:rPr>
          <w:rFonts w:ascii="Times New Roman" w:hAnsi="Times New Roman" w:cs="Times New Roman"/>
          <w:sz w:val="24"/>
          <w:szCs w:val="24"/>
        </w:rPr>
        <w:t>pro</w:t>
      </w:r>
      <w:r w:rsidR="00D52B87">
        <w:rPr>
          <w:rFonts w:ascii="Times New Roman" w:hAnsi="Times New Roman" w:cs="Times New Roman"/>
          <w:sz w:val="24"/>
          <w:szCs w:val="24"/>
        </w:rPr>
        <w:t>dukte</w:t>
      </w:r>
      <w:proofErr w:type="spellEnd"/>
      <w:r w:rsidR="0010677F">
        <w:rPr>
          <w:rFonts w:ascii="Times New Roman" w:hAnsi="Times New Roman" w:cs="Times New Roman"/>
          <w:sz w:val="24"/>
          <w:szCs w:val="24"/>
        </w:rPr>
        <w:t>.</w:t>
      </w:r>
      <w:proofErr w:type="gramEnd"/>
      <w:r w:rsidR="0010677F">
        <w:rPr>
          <w:rFonts w:ascii="Times New Roman" w:hAnsi="Times New Roman" w:cs="Times New Roman"/>
          <w:sz w:val="24"/>
          <w:szCs w:val="24"/>
        </w:rPr>
        <w:t xml:space="preserve"> </w:t>
      </w:r>
      <w:proofErr w:type="gramStart"/>
      <w:r w:rsidR="0010677F">
        <w:rPr>
          <w:rFonts w:ascii="Times New Roman" w:hAnsi="Times New Roman" w:cs="Times New Roman"/>
          <w:sz w:val="24"/>
          <w:szCs w:val="24"/>
        </w:rPr>
        <w:t>Ai</w:t>
      </w:r>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është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një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proces</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ekonomik</w:t>
      </w:r>
      <w:proofErr w:type="spellEnd"/>
      <w:r w:rsidRPr="002F48D9">
        <w:rPr>
          <w:rFonts w:ascii="Times New Roman" w:hAnsi="Times New Roman" w:cs="Times New Roman"/>
          <w:sz w:val="24"/>
          <w:szCs w:val="24"/>
        </w:rPr>
        <w:t xml:space="preserve"> që përdor inputet për të krijuar një mall për shkëmbim apo përdorim të drejtpërdrejtë.</w:t>
      </w:r>
      <w:proofErr w:type="gramEnd"/>
      <w:r w:rsidRPr="002F48D9">
        <w:rPr>
          <w:rFonts w:ascii="Times New Roman" w:hAnsi="Times New Roman" w:cs="Times New Roman"/>
          <w:sz w:val="24"/>
          <w:szCs w:val="24"/>
        </w:rPr>
        <w:t xml:space="preserve"> </w:t>
      </w:r>
      <w:proofErr w:type="spellStart"/>
      <w:proofErr w:type="gramStart"/>
      <w:r w:rsidRPr="002F48D9">
        <w:rPr>
          <w:rFonts w:ascii="Times New Roman" w:hAnsi="Times New Roman" w:cs="Times New Roman"/>
          <w:sz w:val="24"/>
          <w:szCs w:val="24"/>
        </w:rPr>
        <w:t>Prodhimi</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është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një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rrjedhë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dhe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kështu</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një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normë</w:t>
      </w:r>
      <w:proofErr w:type="spellEnd"/>
      <w:r w:rsidRPr="002F48D9">
        <w:rPr>
          <w:rFonts w:ascii="Times New Roman" w:hAnsi="Times New Roman" w:cs="Times New Roman"/>
          <w:sz w:val="24"/>
          <w:szCs w:val="24"/>
        </w:rPr>
        <w:t xml:space="preserve"> </w:t>
      </w:r>
      <w:r w:rsidR="0010677F">
        <w:rPr>
          <w:rFonts w:ascii="Times New Roman" w:hAnsi="Times New Roman" w:cs="Times New Roman"/>
          <w:sz w:val="24"/>
          <w:szCs w:val="24"/>
        </w:rPr>
        <w:t>e</w:t>
      </w:r>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prodhimit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për</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një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periudhë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kohe</w:t>
      </w:r>
      <w:proofErr w:type="spellEnd"/>
      <w:r w:rsidRPr="002F48D9">
        <w:rPr>
          <w:rFonts w:ascii="Times New Roman" w:hAnsi="Times New Roman" w:cs="Times New Roman"/>
          <w:sz w:val="24"/>
          <w:szCs w:val="24"/>
        </w:rPr>
        <w:t>.</w:t>
      </w:r>
      <w:proofErr w:type="gram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Dallimet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janë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alternativa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tilla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prodhimit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si</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për</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konsum</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ushqim</w:t>
      </w:r>
      <w:proofErr w:type="spellEnd"/>
      <w:r w:rsidRPr="002F48D9">
        <w:rPr>
          <w:rFonts w:ascii="Times New Roman" w:hAnsi="Times New Roman" w:cs="Times New Roman"/>
          <w:sz w:val="24"/>
          <w:szCs w:val="24"/>
        </w:rPr>
        <w:t xml:space="preserve">, </w:t>
      </w:r>
      <w:proofErr w:type="spellStart"/>
      <w:r w:rsidR="0010677F">
        <w:rPr>
          <w:rFonts w:ascii="Times New Roman" w:hAnsi="Times New Roman" w:cs="Times New Roman"/>
          <w:sz w:val="24"/>
          <w:szCs w:val="24"/>
        </w:rPr>
        <w:t>prerjeflok</w:t>
      </w:r>
      <w:r w:rsidR="0010677F" w:rsidRPr="0010677F">
        <w:rPr>
          <w:rFonts w:ascii="Times New Roman" w:hAnsi="Times New Roman" w:cs="Times New Roman"/>
          <w:sz w:val="24"/>
          <w:szCs w:val="24"/>
        </w:rPr>
        <w:t>ë</w:t>
      </w:r>
      <w:r w:rsidR="0010677F">
        <w:rPr>
          <w:rFonts w:ascii="Times New Roman" w:hAnsi="Times New Roman" w:cs="Times New Roman"/>
          <w:sz w:val="24"/>
          <w:szCs w:val="24"/>
        </w:rPr>
        <w:t>sh</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etj</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mallrave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investimeve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traktorë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reja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ndërtesa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rrugë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etj</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mirave</w:t>
      </w:r>
      <w:proofErr w:type="spellEnd"/>
      <w:r w:rsidRPr="002F48D9">
        <w:rPr>
          <w:rFonts w:ascii="Times New Roman" w:hAnsi="Times New Roman" w:cs="Times New Roman"/>
          <w:sz w:val="24"/>
          <w:szCs w:val="24"/>
        </w:rPr>
        <w:t xml:space="preserve"> publike (kombëtare të mbrojtjes, të vogla-li vaksinimet, etj) ose mallrat private </w:t>
      </w:r>
      <w:proofErr w:type="gramStart"/>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kompjutera</w:t>
      </w:r>
      <w:proofErr w:type="spellEnd"/>
      <w:proofErr w:type="gram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reja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banane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etj</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dhe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armë</w:t>
      </w:r>
      <w:proofErr w:type="spellEnd"/>
      <w:r w:rsidRPr="002F48D9">
        <w:rPr>
          <w:rFonts w:ascii="Times New Roman" w:hAnsi="Times New Roman" w:cs="Times New Roman"/>
          <w:sz w:val="24"/>
          <w:szCs w:val="24"/>
        </w:rPr>
        <w:t>"  "</w:t>
      </w:r>
      <w:proofErr w:type="spellStart"/>
      <w:r w:rsidRPr="002F48D9">
        <w:rPr>
          <w:rFonts w:ascii="Times New Roman" w:hAnsi="Times New Roman" w:cs="Times New Roman"/>
          <w:sz w:val="24"/>
          <w:szCs w:val="24"/>
        </w:rPr>
        <w:t>gjalpë</w:t>
      </w:r>
      <w:proofErr w:type="spellEnd"/>
      <w:r w:rsidRPr="002F48D9">
        <w:rPr>
          <w:rFonts w:ascii="Times New Roman" w:hAnsi="Times New Roman" w:cs="Times New Roman"/>
          <w:sz w:val="24"/>
          <w:szCs w:val="24"/>
        </w:rPr>
        <w:t>".</w:t>
      </w:r>
      <w:r w:rsidRPr="002F48D9">
        <w:rPr>
          <w:rFonts w:ascii="Times New Roman" w:hAnsi="Times New Roman" w:cs="Times New Roman"/>
          <w:sz w:val="24"/>
          <w:szCs w:val="24"/>
        </w:rPr>
        <w:br/>
      </w:r>
      <w:proofErr w:type="spellStart"/>
      <w:r w:rsidRPr="002F48D9">
        <w:rPr>
          <w:rFonts w:ascii="Times New Roman" w:hAnsi="Times New Roman" w:cs="Times New Roman"/>
          <w:sz w:val="24"/>
          <w:szCs w:val="24"/>
        </w:rPr>
        <w:t>Kosto</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oportune</w:t>
      </w:r>
      <w:proofErr w:type="spellEnd"/>
      <w:r w:rsidRPr="002F48D9">
        <w:rPr>
          <w:rFonts w:ascii="Times New Roman" w:hAnsi="Times New Roman" w:cs="Times New Roman"/>
          <w:sz w:val="24"/>
          <w:szCs w:val="24"/>
        </w:rPr>
        <w:t xml:space="preserve"> </w:t>
      </w:r>
      <w:proofErr w:type="spellStart"/>
      <w:r w:rsidR="00D52B87">
        <w:rPr>
          <w:rFonts w:ascii="Times New Roman" w:hAnsi="Times New Roman" w:cs="Times New Roman"/>
          <w:sz w:val="24"/>
          <w:szCs w:val="24"/>
        </w:rPr>
        <w:t>i</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referohet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kosto</w:t>
      </w:r>
      <w:r w:rsidR="00DE09D3">
        <w:rPr>
          <w:rFonts w:ascii="Times New Roman" w:hAnsi="Times New Roman" w:cs="Times New Roman"/>
          <w:sz w:val="24"/>
          <w:szCs w:val="24"/>
        </w:rPr>
        <w:t>s</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ekonomike</w:t>
      </w:r>
      <w:proofErr w:type="spellEnd"/>
      <w:r w:rsidRPr="002F48D9">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t</w:t>
      </w:r>
      <w:r w:rsidR="00DE09D3" w:rsidRPr="00DE09D3">
        <w:rPr>
          <w:rFonts w:ascii="Times New Roman" w:hAnsi="Times New Roman" w:cs="Times New Roman"/>
          <w:sz w:val="24"/>
          <w:szCs w:val="24"/>
        </w:rPr>
        <w: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prodhimit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vlera</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mundësi</w:t>
      </w:r>
      <w:r w:rsidR="00DE09D3">
        <w:rPr>
          <w:rFonts w:ascii="Times New Roman" w:hAnsi="Times New Roman" w:cs="Times New Roman"/>
          <w:sz w:val="24"/>
          <w:szCs w:val="24"/>
        </w:rPr>
        <w:t>ve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tjer</w:t>
      </w:r>
      <w:r w:rsidR="00D52B87">
        <w:rPr>
          <w:rFonts w:ascii="Times New Roman" w:hAnsi="Times New Roman" w:cs="Times New Roman"/>
          <w:sz w:val="24"/>
          <w:szCs w:val="24"/>
        </w:rPr>
        <w:t>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më</w:t>
      </w:r>
      <w:proofErr w:type="spellEnd"/>
      <w:r w:rsidRPr="002F48D9">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t</w:t>
      </w:r>
      <w:r w:rsidR="00DE09D3" w:rsidRPr="00DE09D3">
        <w:rPr>
          <w:rFonts w:ascii="Times New Roman" w:hAnsi="Times New Roman" w:cs="Times New Roman"/>
          <w:sz w:val="24"/>
          <w:szCs w:val="24"/>
        </w:rPr>
        <w: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mirë</w:t>
      </w:r>
      <w:proofErr w:type="spellEnd"/>
      <w:r w:rsidRPr="002F48D9">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t</w:t>
      </w:r>
      <w:r w:rsidR="00DE09D3" w:rsidRPr="00DE09D3">
        <w:rPr>
          <w:rFonts w:ascii="Times New Roman" w:hAnsi="Times New Roman" w:cs="Times New Roman"/>
          <w:sz w:val="24"/>
          <w:szCs w:val="24"/>
        </w:rPr>
        <w:t>ë</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pashmangshme</w:t>
      </w:r>
      <w:proofErr w:type="spellEnd"/>
      <w:r w:rsidRPr="002F48D9">
        <w:rPr>
          <w:rFonts w:ascii="Times New Roman" w:hAnsi="Times New Roman" w:cs="Times New Roman"/>
          <w:sz w:val="24"/>
          <w:szCs w:val="24"/>
        </w:rPr>
        <w:t xml:space="preserve">. </w:t>
      </w:r>
      <w:proofErr w:type="gramStart"/>
      <w:r w:rsidR="0010677F">
        <w:rPr>
          <w:rFonts w:ascii="Times New Roman" w:hAnsi="Times New Roman" w:cs="Times New Roman"/>
          <w:sz w:val="24"/>
          <w:szCs w:val="24"/>
        </w:rPr>
        <w:t>Zgjedhja</w:t>
      </w:r>
      <w:r w:rsidRPr="002F48D9">
        <w:rPr>
          <w:rFonts w:ascii="Times New Roman" w:hAnsi="Times New Roman" w:cs="Times New Roman"/>
          <w:sz w:val="24"/>
          <w:szCs w:val="24"/>
        </w:rPr>
        <w:t xml:space="preserve"> duhet të bëhet në mes veprimeve të dëshirueshme por reciprokisht ekskluzive.</w:t>
      </w:r>
      <w:proofErr w:type="gramEnd"/>
      <w:r w:rsidRPr="002F48D9">
        <w:rPr>
          <w:rFonts w:ascii="Times New Roman" w:hAnsi="Times New Roman" w:cs="Times New Roman"/>
          <w:sz w:val="24"/>
          <w:szCs w:val="24"/>
        </w:rPr>
        <w:t xml:space="preserve"> </w:t>
      </w:r>
      <w:proofErr w:type="spellStart"/>
      <w:proofErr w:type="gramStart"/>
      <w:r w:rsidRPr="002F48D9">
        <w:rPr>
          <w:rFonts w:ascii="Times New Roman" w:hAnsi="Times New Roman" w:cs="Times New Roman"/>
          <w:sz w:val="24"/>
          <w:szCs w:val="24"/>
        </w:rPr>
        <w:t>Ajo</w:t>
      </w:r>
      <w:proofErr w:type="spellEnd"/>
      <w:r w:rsidRPr="002F48D9">
        <w:rPr>
          <w:rFonts w:ascii="Times New Roman" w:hAnsi="Times New Roman" w:cs="Times New Roman"/>
          <w:sz w:val="24"/>
          <w:szCs w:val="24"/>
        </w:rPr>
        <w:t xml:space="preserve"> ka </w:t>
      </w:r>
      <w:proofErr w:type="spellStart"/>
      <w:r w:rsidRPr="002F48D9">
        <w:rPr>
          <w:rFonts w:ascii="Times New Roman" w:hAnsi="Times New Roman" w:cs="Times New Roman"/>
          <w:sz w:val="24"/>
          <w:szCs w:val="24"/>
        </w:rPr>
        <w:t>qenë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përshkruar</w:t>
      </w:r>
      <w:proofErr w:type="spellEnd"/>
      <w:r w:rsidRPr="002F48D9">
        <w:rPr>
          <w:rFonts w:ascii="Times New Roman" w:hAnsi="Times New Roman" w:cs="Times New Roman"/>
          <w:sz w:val="24"/>
          <w:szCs w:val="24"/>
        </w:rPr>
        <w:t xml:space="preserve"> s</w:t>
      </w:r>
      <w:r w:rsidR="00DE09D3">
        <w:rPr>
          <w:rFonts w:ascii="Times New Roman" w:hAnsi="Times New Roman" w:cs="Times New Roman"/>
          <w:sz w:val="24"/>
          <w:szCs w:val="24"/>
        </w:rPr>
        <w:t xml:space="preserve">e </w:t>
      </w:r>
      <w:proofErr w:type="spellStart"/>
      <w:r w:rsidR="00DE09D3">
        <w:rPr>
          <w:rFonts w:ascii="Times New Roman" w:hAnsi="Times New Roman" w:cs="Times New Roman"/>
          <w:sz w:val="24"/>
          <w:szCs w:val="24"/>
        </w:rPr>
        <w:t>i</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shpreh</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marrëdh</w:t>
      </w:r>
      <w:r w:rsidR="00DE09D3">
        <w:rPr>
          <w:rFonts w:ascii="Times New Roman" w:hAnsi="Times New Roman" w:cs="Times New Roman"/>
          <w:sz w:val="24"/>
          <w:szCs w:val="24"/>
        </w:rPr>
        <w:t>ëniet</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themelore</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ndërmjet</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munges</w:t>
      </w:r>
      <w:r w:rsidR="00DE09D3" w:rsidRPr="00DE09D3">
        <w:rPr>
          <w:rFonts w:ascii="Times New Roman" w:hAnsi="Times New Roman" w:cs="Times New Roman"/>
          <w:sz w:val="24"/>
          <w:szCs w:val="24"/>
        </w:rPr>
        <w:t>ë</w:t>
      </w:r>
      <w:r w:rsidR="00DE09D3">
        <w:rPr>
          <w:rFonts w:ascii="Times New Roman" w:hAnsi="Times New Roman" w:cs="Times New Roman"/>
          <w:sz w:val="24"/>
          <w:szCs w:val="24"/>
        </w:rPr>
        <w:t>s</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dhe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zgj</w:t>
      </w:r>
      <w:r w:rsidR="00DE09D3">
        <w:rPr>
          <w:rFonts w:ascii="Times New Roman" w:hAnsi="Times New Roman" w:cs="Times New Roman"/>
          <w:sz w:val="24"/>
          <w:szCs w:val="24"/>
        </w:rPr>
        <w:t>i</w:t>
      </w:r>
      <w:r w:rsidRPr="002F48D9">
        <w:rPr>
          <w:rFonts w:ascii="Times New Roman" w:hAnsi="Times New Roman" w:cs="Times New Roman"/>
          <w:sz w:val="24"/>
          <w:szCs w:val="24"/>
        </w:rPr>
        <w:t>dhje</w:t>
      </w:r>
      <w:r w:rsidR="00DE09D3">
        <w:rPr>
          <w:rFonts w:ascii="Times New Roman" w:hAnsi="Times New Roman" w:cs="Times New Roman"/>
          <w:sz w:val="24"/>
          <w:szCs w:val="24"/>
        </w:rPr>
        <w:t>s</w:t>
      </w:r>
      <w:proofErr w:type="spellEnd"/>
      <w:r w:rsidRPr="002F48D9">
        <w:rPr>
          <w:rFonts w:ascii="Times New Roman" w:hAnsi="Times New Roman" w:cs="Times New Roman"/>
          <w:sz w:val="24"/>
          <w:szCs w:val="24"/>
        </w:rPr>
        <w:t>."</w:t>
      </w:r>
      <w:proofErr w:type="gramEnd"/>
      <w:r w:rsidRPr="002F48D9">
        <w:rPr>
          <w:rFonts w:ascii="Times New Roman" w:hAnsi="Times New Roman" w:cs="Times New Roman"/>
          <w:sz w:val="24"/>
          <w:szCs w:val="24"/>
        </w:rPr>
        <w:t xml:space="preserve"> </w:t>
      </w:r>
      <w:proofErr w:type="spellStart"/>
      <w:proofErr w:type="gramStart"/>
      <w:r w:rsidR="00DE09D3">
        <w:rPr>
          <w:rFonts w:ascii="Times New Roman" w:hAnsi="Times New Roman" w:cs="Times New Roman"/>
          <w:sz w:val="24"/>
          <w:szCs w:val="24"/>
        </w:rPr>
        <w:t>K</w:t>
      </w:r>
      <w:r w:rsidRPr="002F48D9">
        <w:rPr>
          <w:rFonts w:ascii="Times New Roman" w:hAnsi="Times New Roman" w:cs="Times New Roman"/>
          <w:sz w:val="24"/>
          <w:szCs w:val="24"/>
        </w:rPr>
        <w:t>osto</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oportune</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një</w:t>
      </w:r>
      <w:proofErr w:type="spellEnd"/>
      <w:r w:rsidRPr="002F48D9">
        <w:rPr>
          <w:rFonts w:ascii="Times New Roman" w:hAnsi="Times New Roman" w:cs="Times New Roman"/>
          <w:sz w:val="24"/>
          <w:szCs w:val="24"/>
        </w:rPr>
        <w:t xml:space="preserve"> aktiviteti është një element për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siguruar</w:t>
      </w:r>
      <w:proofErr w:type="spellEnd"/>
      <w:r w:rsidRPr="002F48D9">
        <w:rPr>
          <w:rFonts w:ascii="Times New Roman" w:hAnsi="Times New Roman" w:cs="Times New Roman"/>
          <w:sz w:val="24"/>
          <w:szCs w:val="24"/>
        </w:rPr>
        <w:t xml:space="preserve"> se </w:t>
      </w:r>
      <w:proofErr w:type="spellStart"/>
      <w:r w:rsidRPr="002F48D9">
        <w:rPr>
          <w:rFonts w:ascii="Times New Roman" w:hAnsi="Times New Roman" w:cs="Times New Roman"/>
          <w:sz w:val="24"/>
          <w:szCs w:val="24"/>
        </w:rPr>
        <w:t>burimet</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pakta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janë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përdorur</w:t>
      </w:r>
      <w:proofErr w:type="spellEnd"/>
      <w:r w:rsidRPr="002F48D9">
        <w:rPr>
          <w:rFonts w:ascii="Times New Roman" w:hAnsi="Times New Roman" w:cs="Times New Roman"/>
          <w:sz w:val="24"/>
          <w:szCs w:val="24"/>
        </w:rPr>
        <w:t xml:space="preserve"> me </w:t>
      </w:r>
      <w:proofErr w:type="spellStart"/>
      <w:r w:rsidRPr="002F48D9">
        <w:rPr>
          <w:rFonts w:ascii="Times New Roman" w:hAnsi="Times New Roman" w:cs="Times New Roman"/>
          <w:sz w:val="24"/>
          <w:szCs w:val="24"/>
        </w:rPr>
        <w:t>efikasitet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mënyrë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që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kostoja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ë</w:t>
      </w:r>
      <w:r w:rsidR="00DE09D3">
        <w:rPr>
          <w:rFonts w:ascii="Times New Roman" w:hAnsi="Times New Roman" w:cs="Times New Roman"/>
          <w:sz w:val="24"/>
          <w:szCs w:val="24"/>
        </w:rPr>
        <w:t>shtë</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peshim</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i</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kundër</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vler</w:t>
      </w:r>
      <w:r w:rsidR="00DE09D3" w:rsidRPr="00DE09D3">
        <w:rPr>
          <w:rFonts w:ascii="Times New Roman" w:hAnsi="Times New Roman" w:cs="Times New Roman"/>
          <w:sz w:val="24"/>
          <w:szCs w:val="24"/>
        </w:rPr>
        <w:t>ë</w:t>
      </w:r>
      <w:r w:rsidR="00DE09D3">
        <w:rPr>
          <w:rFonts w:ascii="Times New Roman" w:hAnsi="Times New Roman" w:cs="Times New Roman"/>
          <w:sz w:val="24"/>
          <w:szCs w:val="24"/>
        </w:rPr>
        <w:t>s</w:t>
      </w:r>
      <w:proofErr w:type="spellEnd"/>
      <w:r w:rsidRPr="002F48D9">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t</w:t>
      </w:r>
      <w:r w:rsidR="00DE09D3" w:rsidRPr="00DE09D3">
        <w:rPr>
          <w:rFonts w:ascii="Times New Roman" w:hAnsi="Times New Roman" w:cs="Times New Roman"/>
          <w:sz w:val="24"/>
          <w:szCs w:val="24"/>
        </w:rPr>
        <w: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atij</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aktiviteti</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marrjen</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vendimeve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më</w:t>
      </w:r>
      <w:proofErr w:type="spellEnd"/>
      <w:r w:rsidRPr="002F48D9">
        <w:rPr>
          <w:rFonts w:ascii="Times New Roman" w:hAnsi="Times New Roman" w:cs="Times New Roman"/>
          <w:sz w:val="24"/>
          <w:szCs w:val="24"/>
        </w:rPr>
        <w:t xml:space="preserve"> shumë ose më pak nga ajo.</w:t>
      </w:r>
      <w:proofErr w:type="gramEnd"/>
      <w:r w:rsidRPr="002F48D9">
        <w:rPr>
          <w:rFonts w:ascii="Times New Roman" w:hAnsi="Times New Roman" w:cs="Times New Roman"/>
          <w:sz w:val="24"/>
          <w:szCs w:val="24"/>
        </w:rPr>
        <w:t xml:space="preserve"> </w:t>
      </w:r>
      <w:proofErr w:type="spellStart"/>
      <w:proofErr w:type="gramStart"/>
      <w:r w:rsidR="00DE09D3">
        <w:rPr>
          <w:rFonts w:ascii="Times New Roman" w:hAnsi="Times New Roman" w:cs="Times New Roman"/>
          <w:sz w:val="24"/>
          <w:szCs w:val="24"/>
        </w:rPr>
        <w:t>Kostot</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oportune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nuk</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janë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kufizuara</w:t>
      </w:r>
      <w:proofErr w:type="spellEnd"/>
      <w:r w:rsidRPr="002F48D9">
        <w:rPr>
          <w:rFonts w:ascii="Times New Roman" w:hAnsi="Times New Roman" w:cs="Times New Roman"/>
          <w:sz w:val="24"/>
          <w:szCs w:val="24"/>
        </w:rPr>
        <w:t xml:space="preserve"> me </w:t>
      </w:r>
      <w:proofErr w:type="spellStart"/>
      <w:r w:rsidRPr="002F48D9">
        <w:rPr>
          <w:rFonts w:ascii="Times New Roman" w:hAnsi="Times New Roman" w:cs="Times New Roman"/>
          <w:sz w:val="24"/>
          <w:szCs w:val="24"/>
        </w:rPr>
        <w:t>kostot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monetare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a</w:t>
      </w:r>
      <w:r w:rsidR="00DE09D3">
        <w:rPr>
          <w:rFonts w:ascii="Times New Roman" w:hAnsi="Times New Roman" w:cs="Times New Roman"/>
          <w:sz w:val="24"/>
          <w:szCs w:val="24"/>
        </w:rPr>
        <w:t>po</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financiare</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por</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mund</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të</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maten</w:t>
      </w:r>
      <w:proofErr w:type="spellEnd"/>
      <w:r w:rsidR="00DE09D3">
        <w:rPr>
          <w:rFonts w:ascii="Times New Roman" w:hAnsi="Times New Roman" w:cs="Times New Roman"/>
          <w:sz w:val="24"/>
          <w:szCs w:val="24"/>
        </w:rPr>
        <w:t xml:space="preserve"> me </w:t>
      </w:r>
      <w:proofErr w:type="spellStart"/>
      <w:r w:rsidR="00DE09D3">
        <w:rPr>
          <w:rFonts w:ascii="Times New Roman" w:hAnsi="Times New Roman" w:cs="Times New Roman"/>
          <w:sz w:val="24"/>
          <w:szCs w:val="24"/>
        </w:rPr>
        <w:t>koston</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reale</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të</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prodhimit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apo</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ndonjë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gjë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tjetër</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që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ofron</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përf</w:t>
      </w:r>
      <w:r w:rsidR="00D52B87">
        <w:rPr>
          <w:rFonts w:ascii="Times New Roman" w:hAnsi="Times New Roman" w:cs="Times New Roman"/>
          <w:sz w:val="24"/>
          <w:szCs w:val="24"/>
        </w:rPr>
        <w:t>itim</w:t>
      </w:r>
      <w:proofErr w:type="spellEnd"/>
      <w:r w:rsidR="00D52B87">
        <w:rPr>
          <w:rFonts w:ascii="Times New Roman" w:hAnsi="Times New Roman" w:cs="Times New Roman"/>
          <w:sz w:val="24"/>
          <w:szCs w:val="24"/>
        </w:rPr>
        <w:t xml:space="preserve"> </w:t>
      </w:r>
      <w:proofErr w:type="spellStart"/>
      <w:r w:rsidR="00D52B87">
        <w:rPr>
          <w:rFonts w:ascii="Times New Roman" w:hAnsi="Times New Roman" w:cs="Times New Roman"/>
          <w:sz w:val="24"/>
          <w:szCs w:val="24"/>
        </w:rPr>
        <w:t>alternativ</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t</w:t>
      </w:r>
      <w:r w:rsidR="00DE09D3" w:rsidRPr="00DE09D3">
        <w:rPr>
          <w:rFonts w:ascii="Times New Roman" w:hAnsi="Times New Roman" w:cs="Times New Roman"/>
          <w:sz w:val="24"/>
          <w:szCs w:val="24"/>
        </w:rPr>
        <w:t>ë</w:t>
      </w:r>
      <w:proofErr w:type="spellEnd"/>
      <w:r w:rsidR="00DE09D3">
        <w:rPr>
          <w:rFonts w:ascii="Times New Roman" w:hAnsi="Times New Roman" w:cs="Times New Roman"/>
          <w:sz w:val="24"/>
          <w:szCs w:val="24"/>
        </w:rPr>
        <w:t xml:space="preserve"> </w:t>
      </w:r>
      <w:proofErr w:type="spellStart"/>
      <w:r w:rsidR="00DE09D3">
        <w:rPr>
          <w:rFonts w:ascii="Times New Roman" w:hAnsi="Times New Roman" w:cs="Times New Roman"/>
          <w:sz w:val="24"/>
          <w:szCs w:val="24"/>
        </w:rPr>
        <w:t>dobish</w:t>
      </w:r>
      <w:r w:rsidR="00D52B87" w:rsidRPr="00D52B87">
        <w:rPr>
          <w:rFonts w:ascii="Times New Roman" w:hAnsi="Times New Roman" w:cs="Times New Roman"/>
          <w:sz w:val="24"/>
          <w:szCs w:val="24"/>
        </w:rPr>
        <w:t>ë</w:t>
      </w:r>
      <w:r w:rsidR="00DE09D3">
        <w:rPr>
          <w:rFonts w:ascii="Times New Roman" w:hAnsi="Times New Roman" w:cs="Times New Roman"/>
          <w:sz w:val="24"/>
          <w:szCs w:val="24"/>
        </w:rPr>
        <w:t>m</w:t>
      </w:r>
      <w:proofErr w:type="spellEnd"/>
      <w:r w:rsidR="00DE09D3">
        <w:rPr>
          <w:rFonts w:ascii="Times New Roman" w:hAnsi="Times New Roman" w:cs="Times New Roman"/>
          <w:sz w:val="24"/>
          <w:szCs w:val="24"/>
        </w:rPr>
        <w:t>).</w:t>
      </w:r>
      <w:proofErr w:type="gramEnd"/>
      <w:r w:rsidR="00DE09D3">
        <w:rPr>
          <w:rFonts w:ascii="Times New Roman" w:hAnsi="Times New Roman" w:cs="Times New Roman"/>
          <w:sz w:val="24"/>
          <w:szCs w:val="24"/>
        </w:rPr>
        <w:t xml:space="preserve"> </w:t>
      </w:r>
      <w:r w:rsidRPr="002F48D9">
        <w:rPr>
          <w:rFonts w:ascii="Times New Roman" w:hAnsi="Times New Roman" w:cs="Times New Roman"/>
          <w:sz w:val="24"/>
          <w:szCs w:val="24"/>
        </w:rPr>
        <w:br/>
      </w:r>
      <w:proofErr w:type="spellStart"/>
      <w:proofErr w:type="gramStart"/>
      <w:r w:rsidR="00100A65">
        <w:rPr>
          <w:rFonts w:ascii="Times New Roman" w:hAnsi="Times New Roman" w:cs="Times New Roman"/>
          <w:sz w:val="24"/>
          <w:szCs w:val="24"/>
        </w:rPr>
        <w:t>Inputet</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përdorur</w:t>
      </w:r>
      <w:r w:rsidR="00100A65">
        <w:rPr>
          <w:rFonts w:ascii="Times New Roman" w:hAnsi="Times New Roman" w:cs="Times New Roman"/>
          <w:sz w:val="24"/>
          <w:szCs w:val="24"/>
        </w:rPr>
        <w:t>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procesin</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prodhimit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përfshijnë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faktorë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tillë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parësor</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prodhimit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si</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puna</w:t>
      </w:r>
      <w:proofErr w:type="spellEnd"/>
      <w:r w:rsidRPr="002F48D9">
        <w:rPr>
          <w:rFonts w:ascii="Times New Roman" w:hAnsi="Times New Roman" w:cs="Times New Roman"/>
          <w:sz w:val="24"/>
          <w:szCs w:val="24"/>
        </w:rPr>
        <w:t xml:space="preserve">, </w:t>
      </w:r>
      <w:proofErr w:type="spellStart"/>
      <w:r w:rsidR="00100A65" w:rsidRPr="002F48D9">
        <w:rPr>
          <w:rFonts w:ascii="Times New Roman" w:hAnsi="Times New Roman" w:cs="Times New Roman"/>
          <w:sz w:val="24"/>
          <w:szCs w:val="24"/>
        </w:rPr>
        <w:t>shërbime</w:t>
      </w:r>
      <w:r w:rsidR="00100A65">
        <w:rPr>
          <w:rFonts w:ascii="Times New Roman" w:hAnsi="Times New Roman" w:cs="Times New Roman"/>
          <w:sz w:val="24"/>
          <w:szCs w:val="24"/>
        </w:rPr>
        <w:t>t</w:t>
      </w:r>
      <w:proofErr w:type="spellEnd"/>
      <w:r w:rsidR="00100A65">
        <w:rPr>
          <w:rFonts w:ascii="Times New Roman" w:hAnsi="Times New Roman" w:cs="Times New Roman"/>
          <w:sz w:val="24"/>
          <w:szCs w:val="24"/>
        </w:rPr>
        <w:t>,</w:t>
      </w:r>
      <w:r w:rsidR="00100A65"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kapitali</w:t>
      </w:r>
      <w:proofErr w:type="spellEnd"/>
      <w:r w:rsidRPr="002F48D9">
        <w:rPr>
          <w:rFonts w:ascii="Times New Roman" w:hAnsi="Times New Roman" w:cs="Times New Roman"/>
          <w:sz w:val="24"/>
          <w:szCs w:val="24"/>
        </w:rPr>
        <w:t xml:space="preserve"> (mallrat e </w:t>
      </w:r>
      <w:proofErr w:type="spellStart"/>
      <w:r w:rsidRPr="002F48D9">
        <w:rPr>
          <w:rFonts w:ascii="Times New Roman" w:hAnsi="Times New Roman" w:cs="Times New Roman"/>
          <w:sz w:val="24"/>
          <w:szCs w:val="24"/>
        </w:rPr>
        <w:t>qëndrueshme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përdorura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prodhimin</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prod</w:t>
      </w:r>
      <w:r w:rsidR="00100A65">
        <w:rPr>
          <w:rFonts w:ascii="Times New Roman" w:hAnsi="Times New Roman" w:cs="Times New Roman"/>
          <w:sz w:val="24"/>
          <w:szCs w:val="24"/>
        </w:rPr>
        <w:t>ukteve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tilla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si</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një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fabrikë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ekzistuese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dhe</w:t>
      </w:r>
      <w:proofErr w:type="spellEnd"/>
      <w:r w:rsidRPr="002F48D9">
        <w:rPr>
          <w:rFonts w:ascii="Times New Roman" w:hAnsi="Times New Roman" w:cs="Times New Roman"/>
          <w:sz w:val="24"/>
          <w:szCs w:val="24"/>
        </w:rPr>
        <w:t xml:space="preserve"> </w:t>
      </w:r>
      <w:proofErr w:type="spellStart"/>
      <w:r w:rsidR="00100A65">
        <w:rPr>
          <w:rFonts w:ascii="Times New Roman" w:hAnsi="Times New Roman" w:cs="Times New Roman"/>
          <w:sz w:val="24"/>
          <w:szCs w:val="24"/>
        </w:rPr>
        <w:t>t</w:t>
      </w:r>
      <w:r w:rsidR="00100A65" w:rsidRPr="00100A65">
        <w:rPr>
          <w:rFonts w:ascii="Times New Roman" w:hAnsi="Times New Roman" w:cs="Times New Roman"/>
          <w:sz w:val="24"/>
          <w:szCs w:val="24"/>
        </w:rPr>
        <w: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tokës</w:t>
      </w:r>
      <w:proofErr w:type="spellEnd"/>
      <w:r w:rsidRPr="002F48D9">
        <w:rPr>
          <w:rFonts w:ascii="Times New Roman" w:hAnsi="Times New Roman" w:cs="Times New Roman"/>
          <w:sz w:val="24"/>
          <w:szCs w:val="24"/>
        </w:rPr>
        <w:t xml:space="preserve"> (duke </w:t>
      </w:r>
      <w:proofErr w:type="spellStart"/>
      <w:r w:rsidRPr="002F48D9">
        <w:rPr>
          <w:rFonts w:ascii="Times New Roman" w:hAnsi="Times New Roman" w:cs="Times New Roman"/>
          <w:sz w:val="24"/>
          <w:szCs w:val="24"/>
        </w:rPr>
        <w:t>përfshirë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e</w:t>
      </w:r>
      <w:r w:rsidR="00100A65">
        <w:rPr>
          <w:rFonts w:ascii="Times New Roman" w:hAnsi="Times New Roman" w:cs="Times New Roman"/>
          <w:sz w:val="24"/>
          <w:szCs w:val="24"/>
        </w:rPr>
        <w:t>dhe</w:t>
      </w:r>
      <w:proofErr w:type="spellEnd"/>
      <w:r w:rsidR="00100A65">
        <w:rPr>
          <w:rFonts w:ascii="Times New Roman" w:hAnsi="Times New Roman" w:cs="Times New Roman"/>
          <w:sz w:val="24"/>
          <w:szCs w:val="24"/>
        </w:rPr>
        <w:t xml:space="preserve"> </w:t>
      </w:r>
      <w:proofErr w:type="spellStart"/>
      <w:r w:rsidR="00100A65">
        <w:rPr>
          <w:rFonts w:ascii="Times New Roman" w:hAnsi="Times New Roman" w:cs="Times New Roman"/>
          <w:sz w:val="24"/>
          <w:szCs w:val="24"/>
        </w:rPr>
        <w:t>resurset</w:t>
      </w:r>
      <w:proofErr w:type="spellEnd"/>
      <w:r w:rsidR="00100A65">
        <w:rPr>
          <w:rFonts w:ascii="Times New Roman" w:hAnsi="Times New Roman" w:cs="Times New Roman"/>
          <w:sz w:val="24"/>
          <w:szCs w:val="24"/>
        </w:rPr>
        <w:t xml:space="preserve"> </w:t>
      </w:r>
      <w:proofErr w:type="spellStart"/>
      <w:r w:rsidR="00100A65">
        <w:rPr>
          <w:rFonts w:ascii="Times New Roman" w:hAnsi="Times New Roman" w:cs="Times New Roman"/>
          <w:sz w:val="24"/>
          <w:szCs w:val="24"/>
        </w:rPr>
        <w:t>natyrore</w:t>
      </w:r>
      <w:proofErr w:type="spellEnd"/>
      <w:r w:rsidR="00100A65">
        <w:rPr>
          <w:rFonts w:ascii="Times New Roman" w:hAnsi="Times New Roman" w:cs="Times New Roman"/>
          <w:sz w:val="24"/>
          <w:szCs w:val="24"/>
        </w:rPr>
        <w:t>).</w:t>
      </w:r>
      <w:proofErr w:type="gramEnd"/>
      <w:r w:rsidR="00100A65">
        <w:rPr>
          <w:rFonts w:ascii="Times New Roman" w:hAnsi="Times New Roman" w:cs="Times New Roman"/>
          <w:sz w:val="24"/>
          <w:szCs w:val="24"/>
        </w:rPr>
        <w:t xml:space="preserve"> </w:t>
      </w:r>
      <w:proofErr w:type="spellStart"/>
      <w:proofErr w:type="gramStart"/>
      <w:r w:rsidR="00100A65">
        <w:rPr>
          <w:rFonts w:ascii="Times New Roman" w:hAnsi="Times New Roman" w:cs="Times New Roman"/>
          <w:sz w:val="24"/>
          <w:szCs w:val="24"/>
        </w:rPr>
        <w:t>Inputet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tjera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mund</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përfshijnë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mallra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ndërmjetme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përdorura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prodhimin</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mallrave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përfundimtare</w:t>
      </w:r>
      <w:proofErr w:type="spellEnd"/>
      <w:r w:rsidR="00100A65">
        <w:rPr>
          <w:rFonts w:ascii="Times New Roman" w:hAnsi="Times New Roman" w:cs="Times New Roman"/>
          <w:sz w:val="24"/>
          <w:szCs w:val="24"/>
        </w:rPr>
        <w:t xml:space="preserve"> (</w:t>
      </w:r>
      <w:proofErr w:type="spellStart"/>
      <w:r w:rsidR="00100A65">
        <w:rPr>
          <w:rFonts w:ascii="Times New Roman" w:hAnsi="Times New Roman" w:cs="Times New Roman"/>
          <w:sz w:val="24"/>
          <w:szCs w:val="24"/>
        </w:rPr>
        <w:t>produkteve</w:t>
      </w:r>
      <w:proofErr w:type="spellEnd"/>
      <w:r w:rsidR="00100A65">
        <w:rPr>
          <w:rFonts w:ascii="Times New Roman" w:hAnsi="Times New Roman" w:cs="Times New Roman"/>
          <w:sz w:val="24"/>
          <w:szCs w:val="24"/>
        </w:rPr>
        <w:t xml:space="preserve"> </w:t>
      </w:r>
      <w:proofErr w:type="spellStart"/>
      <w:r w:rsidR="00100A65">
        <w:rPr>
          <w:rFonts w:ascii="Times New Roman" w:hAnsi="Times New Roman" w:cs="Times New Roman"/>
          <w:sz w:val="24"/>
          <w:szCs w:val="24"/>
        </w:rPr>
        <w:t>t</w:t>
      </w:r>
      <w:r w:rsidR="00100A65" w:rsidRPr="00100A65">
        <w:rPr>
          <w:rFonts w:ascii="Times New Roman" w:hAnsi="Times New Roman" w:cs="Times New Roman"/>
          <w:sz w:val="24"/>
          <w:szCs w:val="24"/>
        </w:rPr>
        <w:t>ë</w:t>
      </w:r>
      <w:proofErr w:type="spellEnd"/>
      <w:r w:rsidR="00100A65">
        <w:rPr>
          <w:rFonts w:ascii="Times New Roman" w:hAnsi="Times New Roman" w:cs="Times New Roman"/>
          <w:sz w:val="24"/>
          <w:szCs w:val="24"/>
        </w:rPr>
        <w:t xml:space="preserve"> </w:t>
      </w:r>
      <w:proofErr w:type="spellStart"/>
      <w:r w:rsidR="00100A65">
        <w:rPr>
          <w:rFonts w:ascii="Times New Roman" w:hAnsi="Times New Roman" w:cs="Times New Roman"/>
          <w:sz w:val="24"/>
          <w:szCs w:val="24"/>
        </w:rPr>
        <w:t>gatshme</w:t>
      </w:r>
      <w:proofErr w:type="spellEnd"/>
      <w:r w:rsidR="00100A65">
        <w:rPr>
          <w:rFonts w:ascii="Times New Roman" w:hAnsi="Times New Roman" w:cs="Times New Roman"/>
          <w:sz w:val="24"/>
          <w:szCs w:val="24"/>
        </w:rPr>
        <w:t>)</w:t>
      </w:r>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tilla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si</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çelikut</w:t>
      </w:r>
      <w:proofErr w:type="spellEnd"/>
      <w:r w:rsidRPr="002F48D9">
        <w:rPr>
          <w:rFonts w:ascii="Times New Roman" w:hAnsi="Times New Roman" w:cs="Times New Roman"/>
          <w:sz w:val="24"/>
          <w:szCs w:val="24"/>
        </w:rPr>
        <w:t xml:space="preserve"> </w:t>
      </w:r>
      <w:proofErr w:type="spellStart"/>
      <w:r w:rsidR="00100A65">
        <w:rPr>
          <w:rFonts w:ascii="Times New Roman" w:hAnsi="Times New Roman" w:cs="Times New Roman"/>
          <w:sz w:val="24"/>
          <w:szCs w:val="24"/>
        </w:rPr>
        <w:t>në</w:t>
      </w:r>
      <w:proofErr w:type="spellEnd"/>
      <w:r w:rsidR="00100A65">
        <w:rPr>
          <w:rFonts w:ascii="Times New Roman" w:hAnsi="Times New Roman" w:cs="Times New Roman"/>
          <w:sz w:val="24"/>
          <w:szCs w:val="24"/>
        </w:rPr>
        <w:t xml:space="preserve"> </w:t>
      </w:r>
      <w:proofErr w:type="spellStart"/>
      <w:r w:rsidR="00100A65">
        <w:rPr>
          <w:rFonts w:ascii="Times New Roman" w:hAnsi="Times New Roman" w:cs="Times New Roman"/>
          <w:sz w:val="24"/>
          <w:szCs w:val="24"/>
        </w:rPr>
        <w:t>një</w:t>
      </w:r>
      <w:proofErr w:type="spellEnd"/>
      <w:r w:rsidR="00100A65">
        <w:rPr>
          <w:rFonts w:ascii="Times New Roman" w:hAnsi="Times New Roman" w:cs="Times New Roman"/>
          <w:sz w:val="24"/>
          <w:szCs w:val="24"/>
        </w:rPr>
        <w:t xml:space="preserve"> makinë të re.</w:t>
      </w:r>
      <w:proofErr w:type="gramEnd"/>
      <w:r w:rsidR="00100A65">
        <w:rPr>
          <w:rFonts w:ascii="Times New Roman" w:hAnsi="Times New Roman" w:cs="Times New Roman"/>
          <w:sz w:val="24"/>
          <w:szCs w:val="24"/>
        </w:rPr>
        <w:br/>
      </w:r>
      <w:proofErr w:type="spellStart"/>
      <w:proofErr w:type="gramStart"/>
      <w:r w:rsidR="00100A65">
        <w:rPr>
          <w:rFonts w:ascii="Times New Roman" w:hAnsi="Times New Roman" w:cs="Times New Roman"/>
          <w:sz w:val="24"/>
          <w:szCs w:val="24"/>
        </w:rPr>
        <w:t>Efikasitet</w:t>
      </w:r>
      <w:r w:rsidR="00D52B87">
        <w:rPr>
          <w:rFonts w:ascii="Times New Roman" w:hAnsi="Times New Roman" w:cs="Times New Roman"/>
          <w:sz w:val="24"/>
          <w:szCs w:val="24"/>
        </w:rPr>
        <w:t>i</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ekonomik</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përshkruan</w:t>
      </w:r>
      <w:proofErr w:type="spellEnd"/>
      <w:r w:rsidRPr="002F48D9">
        <w:rPr>
          <w:rFonts w:ascii="Times New Roman" w:hAnsi="Times New Roman" w:cs="Times New Roman"/>
          <w:sz w:val="24"/>
          <w:szCs w:val="24"/>
        </w:rPr>
        <w:t xml:space="preserve"> se </w:t>
      </w:r>
      <w:proofErr w:type="spellStart"/>
      <w:r w:rsidRPr="002F48D9">
        <w:rPr>
          <w:rFonts w:ascii="Times New Roman" w:hAnsi="Times New Roman" w:cs="Times New Roman"/>
          <w:sz w:val="24"/>
          <w:szCs w:val="24"/>
        </w:rPr>
        <w:t>si</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një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sistem</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gjeneron</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output</w:t>
      </w:r>
      <w:r w:rsidR="00100A65">
        <w:rPr>
          <w:rFonts w:ascii="Times New Roman" w:hAnsi="Times New Roman" w:cs="Times New Roman"/>
          <w:sz w:val="24"/>
          <w:szCs w:val="24"/>
        </w:rPr>
        <w:t>et</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dëshiruar</w:t>
      </w:r>
      <w:r w:rsidR="00100A65">
        <w:rPr>
          <w:rFonts w:ascii="Times New Roman" w:hAnsi="Times New Roman" w:cs="Times New Roman"/>
          <w:sz w:val="24"/>
          <w:szCs w:val="24"/>
        </w:rPr>
        <w:t>a</w:t>
      </w:r>
      <w:proofErr w:type="spellEnd"/>
      <w:r w:rsidRPr="002F48D9">
        <w:rPr>
          <w:rFonts w:ascii="Times New Roman" w:hAnsi="Times New Roman" w:cs="Times New Roman"/>
          <w:sz w:val="24"/>
          <w:szCs w:val="24"/>
        </w:rPr>
        <w:t xml:space="preserve"> me </w:t>
      </w:r>
      <w:proofErr w:type="spellStart"/>
      <w:r w:rsidRPr="002F48D9">
        <w:rPr>
          <w:rFonts w:ascii="Times New Roman" w:hAnsi="Times New Roman" w:cs="Times New Roman"/>
          <w:sz w:val="24"/>
          <w:szCs w:val="24"/>
        </w:rPr>
        <w:t>një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grup</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caktuar</w:t>
      </w:r>
      <w:proofErr w:type="spellEnd"/>
      <w:r w:rsidRPr="002F48D9">
        <w:rPr>
          <w:rFonts w:ascii="Times New Roman" w:hAnsi="Times New Roman" w:cs="Times New Roman"/>
          <w:sz w:val="24"/>
          <w:szCs w:val="24"/>
        </w:rPr>
        <w:t xml:space="preserve"> të inputeve dhe të teknologjisë në dispozicion.</w:t>
      </w:r>
      <w:proofErr w:type="gramEnd"/>
      <w:r w:rsidRPr="002F48D9">
        <w:rPr>
          <w:rFonts w:ascii="Times New Roman" w:hAnsi="Times New Roman" w:cs="Times New Roman"/>
          <w:sz w:val="24"/>
          <w:szCs w:val="24"/>
        </w:rPr>
        <w:t xml:space="preserve"> </w:t>
      </w:r>
      <w:proofErr w:type="spellStart"/>
      <w:proofErr w:type="gramStart"/>
      <w:r w:rsidRPr="002F48D9">
        <w:rPr>
          <w:rFonts w:ascii="Times New Roman" w:hAnsi="Times New Roman" w:cs="Times New Roman"/>
          <w:sz w:val="24"/>
          <w:szCs w:val="24"/>
        </w:rPr>
        <w:t>Efikasiteti</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është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përmirësuar</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nëse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lastRenderedPageBreak/>
        <w:t>prodhimi</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është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krijuar</w:t>
      </w:r>
      <w:proofErr w:type="spellEnd"/>
      <w:r w:rsidRPr="002F48D9">
        <w:rPr>
          <w:rFonts w:ascii="Times New Roman" w:hAnsi="Times New Roman" w:cs="Times New Roman"/>
          <w:sz w:val="24"/>
          <w:szCs w:val="24"/>
        </w:rPr>
        <w:t xml:space="preserve"> pa </w:t>
      </w:r>
      <w:proofErr w:type="spellStart"/>
      <w:r w:rsidR="00100A65">
        <w:rPr>
          <w:rFonts w:ascii="Times New Roman" w:hAnsi="Times New Roman" w:cs="Times New Roman"/>
          <w:sz w:val="24"/>
          <w:szCs w:val="24"/>
        </w:rPr>
        <w:t>ndryshimin</w:t>
      </w:r>
      <w:proofErr w:type="spellEnd"/>
      <w:r w:rsidR="00100A65">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inpute</w:t>
      </w:r>
      <w:r w:rsidR="00100A65">
        <w:rPr>
          <w:rFonts w:ascii="Times New Roman" w:hAnsi="Times New Roman" w:cs="Times New Roman"/>
          <w:sz w:val="24"/>
          <w:szCs w:val="24"/>
        </w:rPr>
        <w:t>ve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ose</w:t>
      </w:r>
      <w:proofErr w:type="spellEnd"/>
      <w:r w:rsidRPr="002F48D9">
        <w:rPr>
          <w:rFonts w:ascii="Times New Roman" w:hAnsi="Times New Roman" w:cs="Times New Roman"/>
          <w:sz w:val="24"/>
          <w:szCs w:val="24"/>
        </w:rPr>
        <w:t xml:space="preserve"> me </w:t>
      </w:r>
      <w:proofErr w:type="spellStart"/>
      <w:r w:rsidRPr="002F48D9">
        <w:rPr>
          <w:rFonts w:ascii="Times New Roman" w:hAnsi="Times New Roman" w:cs="Times New Roman"/>
          <w:sz w:val="24"/>
          <w:szCs w:val="24"/>
        </w:rPr>
        <w:t>fjalë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tjera</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shuma</w:t>
      </w:r>
      <w:proofErr w:type="spellEnd"/>
      <w:r w:rsidRPr="002F48D9">
        <w:rPr>
          <w:rFonts w:ascii="Times New Roman" w:hAnsi="Times New Roman" w:cs="Times New Roman"/>
          <w:sz w:val="24"/>
          <w:szCs w:val="24"/>
        </w:rPr>
        <w:t xml:space="preserve"> e "mbeturinave", </w:t>
      </w:r>
      <w:r w:rsidR="00100A65">
        <w:rPr>
          <w:rFonts w:ascii="Times New Roman" w:hAnsi="Times New Roman" w:cs="Times New Roman"/>
          <w:sz w:val="24"/>
          <w:szCs w:val="24"/>
        </w:rPr>
        <w:t>është zvogëluar.</w:t>
      </w:r>
      <w:proofErr w:type="gramEnd"/>
      <w:r w:rsidR="00100A65">
        <w:rPr>
          <w:rFonts w:ascii="Times New Roman" w:hAnsi="Times New Roman" w:cs="Times New Roman"/>
          <w:sz w:val="24"/>
          <w:szCs w:val="24"/>
        </w:rPr>
        <w:t xml:space="preserve"> </w:t>
      </w:r>
      <w:proofErr w:type="gramStart"/>
      <w:r w:rsidR="00100A65">
        <w:rPr>
          <w:rFonts w:ascii="Times New Roman" w:hAnsi="Times New Roman" w:cs="Times New Roman"/>
          <w:sz w:val="24"/>
          <w:szCs w:val="24"/>
        </w:rPr>
        <w:t xml:space="preserve">A </w:t>
      </w:r>
      <w:proofErr w:type="spellStart"/>
      <w:r w:rsidR="00100A65">
        <w:rPr>
          <w:rFonts w:ascii="Times New Roman" w:hAnsi="Times New Roman" w:cs="Times New Roman"/>
          <w:sz w:val="24"/>
          <w:szCs w:val="24"/>
        </w:rPr>
        <w:t>pranohen</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gjerësisht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standardet</w:t>
      </w:r>
      <w:proofErr w:type="spellEnd"/>
      <w:r w:rsidRPr="002F48D9">
        <w:rPr>
          <w:rFonts w:ascii="Times New Roman" w:hAnsi="Times New Roman" w:cs="Times New Roman"/>
          <w:sz w:val="24"/>
          <w:szCs w:val="24"/>
        </w:rPr>
        <w:t xml:space="preserve"> e </w:t>
      </w:r>
      <w:proofErr w:type="spellStart"/>
      <w:r w:rsidRPr="002F48D9">
        <w:rPr>
          <w:rFonts w:ascii="Times New Roman" w:hAnsi="Times New Roman" w:cs="Times New Roman"/>
          <w:sz w:val="24"/>
          <w:szCs w:val="24"/>
        </w:rPr>
        <w:t>përgjithshme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është</w:t>
      </w:r>
      <w:proofErr w:type="spellEnd"/>
      <w:r w:rsidRPr="002F48D9">
        <w:rPr>
          <w:rFonts w:ascii="Times New Roman" w:hAnsi="Times New Roman" w:cs="Times New Roman"/>
          <w:sz w:val="24"/>
          <w:szCs w:val="24"/>
        </w:rPr>
        <w:t xml:space="preserve"> </w:t>
      </w:r>
      <w:proofErr w:type="spellStart"/>
      <w:r w:rsidR="00100A65">
        <w:rPr>
          <w:rFonts w:ascii="Times New Roman" w:hAnsi="Times New Roman" w:cs="Times New Roman"/>
          <w:sz w:val="24"/>
          <w:szCs w:val="24"/>
        </w:rPr>
        <w:t>E</w:t>
      </w:r>
      <w:r w:rsidRPr="002F48D9">
        <w:rPr>
          <w:rFonts w:ascii="Times New Roman" w:hAnsi="Times New Roman" w:cs="Times New Roman"/>
          <w:sz w:val="24"/>
          <w:szCs w:val="24"/>
        </w:rPr>
        <w:t>fikasiteti</w:t>
      </w:r>
      <w:proofErr w:type="spellEnd"/>
      <w:r w:rsidRPr="002F48D9">
        <w:rPr>
          <w:rFonts w:ascii="Times New Roman" w:hAnsi="Times New Roman" w:cs="Times New Roman"/>
          <w:sz w:val="24"/>
          <w:szCs w:val="24"/>
        </w:rPr>
        <w:t xml:space="preserve"> Pareto, </w:t>
      </w:r>
      <w:proofErr w:type="spellStart"/>
      <w:r w:rsidR="00100A65">
        <w:rPr>
          <w:rFonts w:ascii="Times New Roman" w:hAnsi="Times New Roman" w:cs="Times New Roman"/>
          <w:sz w:val="24"/>
          <w:szCs w:val="24"/>
        </w:rPr>
        <w:t>i</w:t>
      </w:r>
      <w:proofErr w:type="spellEnd"/>
      <w:r w:rsidR="00100A65">
        <w:rPr>
          <w:rFonts w:ascii="Times New Roman" w:hAnsi="Times New Roman" w:cs="Times New Roman"/>
          <w:sz w:val="24"/>
          <w:szCs w:val="24"/>
        </w:rPr>
        <w:t xml:space="preserve"> </w:t>
      </w:r>
      <w:proofErr w:type="spellStart"/>
      <w:r w:rsidR="00100A65">
        <w:rPr>
          <w:rFonts w:ascii="Times New Roman" w:hAnsi="Times New Roman" w:cs="Times New Roman"/>
          <w:sz w:val="24"/>
          <w:szCs w:val="24"/>
        </w:rPr>
        <w:t>cili</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është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arritur</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kur</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nuk</w:t>
      </w:r>
      <w:proofErr w:type="spellEnd"/>
      <w:r w:rsidRPr="002F48D9">
        <w:rPr>
          <w:rFonts w:ascii="Times New Roman" w:hAnsi="Times New Roman" w:cs="Times New Roman"/>
          <w:sz w:val="24"/>
          <w:szCs w:val="24"/>
        </w:rPr>
        <w:t xml:space="preserve"> ka </w:t>
      </w:r>
      <w:proofErr w:type="spellStart"/>
      <w:r w:rsidRPr="002F48D9">
        <w:rPr>
          <w:rFonts w:ascii="Times New Roman" w:hAnsi="Times New Roman" w:cs="Times New Roman"/>
          <w:sz w:val="24"/>
          <w:szCs w:val="24"/>
        </w:rPr>
        <w:t>ndryshim</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mëtejshëm</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mund</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bëjë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dikush</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mirë</w:t>
      </w:r>
      <w:proofErr w:type="spellEnd"/>
      <w:r w:rsidRPr="002F48D9">
        <w:rPr>
          <w:rFonts w:ascii="Times New Roman" w:hAnsi="Times New Roman" w:cs="Times New Roman"/>
          <w:sz w:val="24"/>
          <w:szCs w:val="24"/>
        </w:rPr>
        <w:t xml:space="preserve"> pa </w:t>
      </w:r>
      <w:proofErr w:type="spellStart"/>
      <w:r w:rsidRPr="002F48D9">
        <w:rPr>
          <w:rFonts w:ascii="Times New Roman" w:hAnsi="Times New Roman" w:cs="Times New Roman"/>
          <w:sz w:val="24"/>
          <w:szCs w:val="24"/>
        </w:rPr>
        <w:t>bërë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dikush</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tjetër</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më</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keq</w:t>
      </w:r>
      <w:proofErr w:type="spellEnd"/>
      <w:r w:rsidRPr="002F48D9">
        <w:rPr>
          <w:rFonts w:ascii="Times New Roman" w:hAnsi="Times New Roman" w:cs="Times New Roman"/>
          <w:sz w:val="24"/>
          <w:szCs w:val="24"/>
        </w:rPr>
        <w:t>.</w:t>
      </w:r>
      <w:proofErr w:type="gramEnd"/>
    </w:p>
    <w:p w:rsidR="005747D2" w:rsidRPr="002F48D9" w:rsidRDefault="00041CDF" w:rsidP="005747D2">
      <w:pPr>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8" type="#_x0000_t32" style="position:absolute;margin-left:321.75pt;margin-top:31.55pt;width:0;height:123pt;z-index:251660288" o:connectortype="straight"/>
        </w:pict>
      </w:r>
      <w:r>
        <w:rPr>
          <w:rFonts w:ascii="Times New Roman" w:hAnsi="Times New Roman" w:cs="Times New Roman"/>
          <w:noProof/>
          <w:sz w:val="24"/>
          <w:szCs w:val="24"/>
        </w:rPr>
        <w:pict>
          <v:shape id="_x0000_s1027" type="#_x0000_t32" style="position:absolute;margin-left:291pt;margin-top:20.3pt;width:0;height:134.25pt;flip:y;z-index:251659264" o:connectortype="straight">
            <v:stroke endarrow="block"/>
          </v:shape>
        </w:pict>
      </w:r>
      <w:r>
        <w:rPr>
          <w:rFonts w:ascii="Times New Roman" w:hAnsi="Times New Roman" w:cs="Times New Roman"/>
          <w:noProof/>
          <w:sz w:val="24"/>
          <w:szCs w:val="24"/>
        </w:rPr>
        <w:pict>
          <v:shape id="_x0000_s1026" type="#_x0000_t32" style="position:absolute;margin-left:291pt;margin-top:154.55pt;width:172.5pt;height:0;z-index:251658240" o:connectortype="straight">
            <v:stroke endarrow="block"/>
          </v:shape>
        </w:pict>
      </w:r>
      <w:r w:rsidR="005747D2" w:rsidRPr="002F48D9">
        <w:rPr>
          <w:rFonts w:ascii="Times New Roman" w:hAnsi="Times New Roman" w:cs="Times New Roman"/>
          <w:noProof/>
          <w:sz w:val="24"/>
          <w:szCs w:val="24"/>
        </w:rPr>
        <w:drawing>
          <wp:inline distT="0" distB="0" distL="0" distR="0">
            <wp:extent cx="2095500" cy="2114550"/>
            <wp:effectExtent l="0" t="0" r="0" b="0"/>
            <wp:docPr id="5" name="Picture 5" descr="http://upload.wikimedia.org/wikipedia/commons/thumb/6/67/Production_Possibilities_Frontier_Curve.svg/220px-Production_Possibilities_Frontier_Curve.svg.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6/67/Production_Possibilities_Frontier_Curve.svg/220px-Production_Possibilities_Frontier_Curve.svg.png">
                      <a:hlinkClick r:id="rId6"/>
                    </pic:cNvPr>
                    <pic:cNvPicPr>
                      <a:picLocks noChangeAspect="1" noChangeArrowheads="1"/>
                    </pic:cNvPicPr>
                  </pic:nvPicPr>
                  <pic:blipFill>
                    <a:blip r:embed="rId7" cstate="print"/>
                    <a:srcRect/>
                    <a:stretch>
                      <a:fillRect/>
                    </a:stretch>
                  </pic:blipFill>
                  <pic:spPr bwMode="auto">
                    <a:xfrm>
                      <a:off x="0" y="0"/>
                      <a:ext cx="2095500" cy="2114550"/>
                    </a:xfrm>
                    <a:prstGeom prst="rect">
                      <a:avLst/>
                    </a:prstGeom>
                    <a:noFill/>
                    <a:ln w="9525">
                      <a:noFill/>
                      <a:miter lim="800000"/>
                      <a:headEnd/>
                      <a:tailEnd/>
                    </a:ln>
                  </pic:spPr>
                </pic:pic>
              </a:graphicData>
            </a:graphic>
          </wp:inline>
        </w:drawing>
      </w:r>
      <w:r w:rsidR="00500554">
        <w:rPr>
          <w:rFonts w:ascii="Times New Roman" w:hAnsi="Times New Roman" w:cs="Times New Roman"/>
          <w:sz w:val="24"/>
          <w:szCs w:val="24"/>
        </w:rPr>
        <w:tab/>
      </w:r>
      <w:r w:rsidR="00500554">
        <w:rPr>
          <w:rFonts w:ascii="Times New Roman" w:hAnsi="Times New Roman" w:cs="Times New Roman"/>
          <w:sz w:val="24"/>
          <w:szCs w:val="24"/>
        </w:rPr>
        <w:tab/>
      </w:r>
      <w:r w:rsidR="00500554">
        <w:rPr>
          <w:rFonts w:ascii="Times New Roman" w:hAnsi="Times New Roman" w:cs="Times New Roman"/>
          <w:sz w:val="24"/>
          <w:szCs w:val="24"/>
        </w:rPr>
        <w:tab/>
      </w:r>
      <w:r w:rsidR="00500554">
        <w:rPr>
          <w:rFonts w:ascii="Times New Roman" w:hAnsi="Times New Roman" w:cs="Times New Roman"/>
          <w:sz w:val="24"/>
          <w:szCs w:val="24"/>
        </w:rPr>
        <w:tab/>
      </w:r>
    </w:p>
    <w:p w:rsidR="005747D2" w:rsidRPr="002F48D9" w:rsidRDefault="005747D2" w:rsidP="005747D2">
      <w:pPr>
        <w:rPr>
          <w:rFonts w:ascii="Times New Roman" w:hAnsi="Times New Roman" w:cs="Times New Roman"/>
          <w:sz w:val="24"/>
          <w:szCs w:val="24"/>
        </w:rPr>
      </w:pPr>
      <w:proofErr w:type="spellStart"/>
      <w:r w:rsidRPr="002F48D9">
        <w:rPr>
          <w:rFonts w:ascii="Times New Roman" w:hAnsi="Times New Roman" w:cs="Times New Roman"/>
          <w:sz w:val="24"/>
          <w:szCs w:val="24"/>
        </w:rPr>
        <w:t>Një</w:t>
      </w:r>
      <w:proofErr w:type="spellEnd"/>
      <w:r w:rsidRPr="002F48D9">
        <w:rPr>
          <w:rFonts w:ascii="Times New Roman" w:hAnsi="Times New Roman" w:cs="Times New Roman"/>
          <w:sz w:val="24"/>
          <w:szCs w:val="24"/>
        </w:rPr>
        <w:t xml:space="preserve"> PPF</w:t>
      </w:r>
      <w:r w:rsidR="00D52B87">
        <w:rPr>
          <w:rFonts w:ascii="Times New Roman" w:hAnsi="Times New Roman" w:cs="Times New Roman"/>
          <w:sz w:val="24"/>
          <w:szCs w:val="24"/>
        </w:rPr>
        <w:t>-KPM</w:t>
      </w:r>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shembull</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ilustrues</w:t>
      </w:r>
      <w:proofErr w:type="spellEnd"/>
      <w:r w:rsidRPr="002F48D9">
        <w:rPr>
          <w:rFonts w:ascii="Times New Roman" w:hAnsi="Times New Roman" w:cs="Times New Roman"/>
          <w:sz w:val="24"/>
          <w:szCs w:val="24"/>
        </w:rPr>
        <w:t xml:space="preserve"> me pikë të shënuara</w:t>
      </w:r>
    </w:p>
    <w:p w:rsidR="005747D2" w:rsidRPr="002F48D9" w:rsidRDefault="005747D2" w:rsidP="005747D2">
      <w:pPr>
        <w:rPr>
          <w:rFonts w:ascii="Times New Roman" w:hAnsi="Times New Roman" w:cs="Times New Roman"/>
          <w:sz w:val="24"/>
          <w:szCs w:val="24"/>
        </w:rPr>
      </w:pPr>
    </w:p>
    <w:p w:rsidR="007959C4" w:rsidRDefault="00100A65" w:rsidP="005747D2">
      <w:pPr>
        <w:rPr>
          <w:rFonts w:ascii="Times New Roman" w:hAnsi="Times New Roman" w:cs="Times New Roman"/>
          <w:sz w:val="24"/>
          <w:szCs w:val="24"/>
        </w:rPr>
      </w:pPr>
      <w:proofErr w:type="spellStart"/>
      <w:proofErr w:type="gramStart"/>
      <w:r>
        <w:rPr>
          <w:rFonts w:ascii="Times New Roman" w:hAnsi="Times New Roman" w:cs="Times New Roman"/>
          <w:sz w:val="24"/>
          <w:szCs w:val="24"/>
        </w:rPr>
        <w:t>Kufiri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prodhimit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00A65">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mundsh</w:t>
      </w:r>
      <w:r w:rsidRPr="00100A65">
        <w:rPr>
          <w:rFonts w:ascii="Times New Roman" w:hAnsi="Times New Roman" w:cs="Times New Roman"/>
          <w:sz w:val="24"/>
          <w:szCs w:val="24"/>
        </w:rPr>
        <w:t>ë</w:t>
      </w:r>
      <w:r>
        <w:rPr>
          <w:rFonts w:ascii="Times New Roman" w:hAnsi="Times New Roman" w:cs="Times New Roman"/>
          <w:sz w:val="24"/>
          <w:szCs w:val="24"/>
        </w:rPr>
        <w:t>m</w:t>
      </w:r>
      <w:proofErr w:type="spellEnd"/>
      <w:r>
        <w:rPr>
          <w:rFonts w:ascii="Times New Roman" w:hAnsi="Times New Roman" w:cs="Times New Roman"/>
          <w:sz w:val="24"/>
          <w:szCs w:val="24"/>
        </w:rPr>
        <w:t xml:space="preserve"> (KPM)</w:t>
      </w:r>
      <w:r w:rsidR="005747D2" w:rsidRPr="002F48D9">
        <w:rPr>
          <w:rFonts w:ascii="Times New Roman" w:hAnsi="Times New Roman" w:cs="Times New Roman"/>
          <w:sz w:val="24"/>
          <w:szCs w:val="24"/>
        </w:rPr>
        <w:t xml:space="preserve"> (PPF) </w:t>
      </w:r>
      <w:proofErr w:type="spellStart"/>
      <w:r w:rsidR="005747D2" w:rsidRPr="002F48D9">
        <w:rPr>
          <w:rFonts w:ascii="Times New Roman" w:hAnsi="Times New Roman" w:cs="Times New Roman"/>
          <w:sz w:val="24"/>
          <w:szCs w:val="24"/>
        </w:rPr>
        <w:t>është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një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shifër</w:t>
      </w:r>
      <w:proofErr w:type="spellEnd"/>
      <w:r w:rsidR="005747D2" w:rsidRPr="002F48D9">
        <w:rPr>
          <w:rFonts w:ascii="Times New Roman" w:hAnsi="Times New Roman" w:cs="Times New Roman"/>
          <w:sz w:val="24"/>
          <w:szCs w:val="24"/>
        </w:rPr>
        <w:t xml:space="preserve"> </w:t>
      </w:r>
      <w:proofErr w:type="spellStart"/>
      <w:r>
        <w:rPr>
          <w:rFonts w:ascii="Times New Roman" w:hAnsi="Times New Roman" w:cs="Times New Roman"/>
          <w:sz w:val="24"/>
          <w:szCs w:val="24"/>
        </w:rPr>
        <w:t>q</w:t>
      </w:r>
      <w:r w:rsidRPr="00100A65">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shpjegon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koston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efikasitetin</w:t>
      </w:r>
      <w:proofErr w:type="spellEnd"/>
      <w:r w:rsidR="005747D2" w:rsidRPr="002F48D9">
        <w:rPr>
          <w:rFonts w:ascii="Times New Roman" w:hAnsi="Times New Roman" w:cs="Times New Roman"/>
          <w:sz w:val="24"/>
          <w:szCs w:val="24"/>
        </w:rPr>
        <w:t>.</w:t>
      </w:r>
      <w:proofErr w:type="gramEnd"/>
      <w:r w:rsidR="005747D2" w:rsidRPr="002F48D9">
        <w:rPr>
          <w:rFonts w:ascii="Times New Roman" w:hAnsi="Times New Roman" w:cs="Times New Roman"/>
          <w:sz w:val="24"/>
          <w:szCs w:val="24"/>
        </w:rPr>
        <w:t xml:space="preserve"> Në rastin </w:t>
      </w:r>
      <w:proofErr w:type="spellStart"/>
      <w:r w:rsidR="005747D2" w:rsidRPr="002F48D9">
        <w:rPr>
          <w:rFonts w:ascii="Times New Roman" w:hAnsi="Times New Roman" w:cs="Times New Roman"/>
          <w:sz w:val="24"/>
          <w:szCs w:val="24"/>
        </w:rPr>
        <w:t>më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të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thjeshtë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një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ekonomi</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mund</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të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prodhojë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vetëm</w:t>
      </w:r>
      <w:proofErr w:type="spellEnd"/>
      <w:r w:rsidR="005747D2" w:rsidRPr="002F48D9">
        <w:rPr>
          <w:rFonts w:ascii="Times New Roman" w:hAnsi="Times New Roman" w:cs="Times New Roman"/>
          <w:sz w:val="24"/>
          <w:szCs w:val="24"/>
        </w:rPr>
        <w:t xml:space="preserve"> </w:t>
      </w:r>
      <w:proofErr w:type="spellStart"/>
      <w:proofErr w:type="gramStart"/>
      <w:r w:rsidR="005747D2" w:rsidRPr="002F48D9">
        <w:rPr>
          <w:rFonts w:ascii="Times New Roman" w:hAnsi="Times New Roman" w:cs="Times New Roman"/>
          <w:sz w:val="24"/>
          <w:szCs w:val="24"/>
        </w:rPr>
        <w:t>dy</w:t>
      </w:r>
      <w:proofErr w:type="spellEnd"/>
      <w:proofErr w:type="gram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mallra</w:t>
      </w:r>
      <w:proofErr w:type="spellEnd"/>
      <w:r w:rsidR="005747D2" w:rsidRPr="002F48D9">
        <w:rPr>
          <w:rFonts w:ascii="Times New Roman" w:hAnsi="Times New Roman" w:cs="Times New Roman"/>
          <w:sz w:val="24"/>
          <w:szCs w:val="24"/>
        </w:rPr>
        <w:t xml:space="preserve"> (</w:t>
      </w:r>
      <w:proofErr w:type="spellStart"/>
      <w:r w:rsidR="00D52B87">
        <w:rPr>
          <w:rFonts w:ascii="Times New Roman" w:hAnsi="Times New Roman" w:cs="Times New Roman"/>
          <w:sz w:val="24"/>
          <w:szCs w:val="24"/>
        </w:rPr>
        <w:t>psh</w:t>
      </w:r>
      <w:proofErr w:type="spellEnd"/>
      <w:r w:rsidR="00D52B87">
        <w:rPr>
          <w:rFonts w:ascii="Times New Roman" w:hAnsi="Times New Roman" w:cs="Times New Roman"/>
          <w:sz w:val="24"/>
          <w:szCs w:val="24"/>
        </w:rPr>
        <w:t>.</w:t>
      </w:r>
      <w:r w:rsidR="005747D2" w:rsidRPr="002F48D9">
        <w:rPr>
          <w:rFonts w:ascii="Times New Roman" w:hAnsi="Times New Roman" w:cs="Times New Roman"/>
          <w:sz w:val="24"/>
          <w:szCs w:val="24"/>
        </w:rPr>
        <w:t xml:space="preserve"> "</w:t>
      </w:r>
      <w:proofErr w:type="gramStart"/>
      <w:r w:rsidR="005747D2" w:rsidRPr="002F48D9">
        <w:rPr>
          <w:rFonts w:ascii="Times New Roman" w:hAnsi="Times New Roman" w:cs="Times New Roman"/>
          <w:sz w:val="24"/>
          <w:szCs w:val="24"/>
        </w:rPr>
        <w:t>armë</w:t>
      </w:r>
      <w:proofErr w:type="gramEnd"/>
      <w:r w:rsidR="005747D2" w:rsidRPr="002F48D9">
        <w:rPr>
          <w:rFonts w:ascii="Times New Roman" w:hAnsi="Times New Roman" w:cs="Times New Roman"/>
          <w:sz w:val="24"/>
          <w:szCs w:val="24"/>
        </w:rPr>
        <w:t xml:space="preserve">" dhe "gjalpë"). </w:t>
      </w:r>
      <w:proofErr w:type="gramStart"/>
      <w:r w:rsidR="005747D2" w:rsidRPr="002F48D9">
        <w:rPr>
          <w:rFonts w:ascii="Times New Roman" w:hAnsi="Times New Roman" w:cs="Times New Roman"/>
          <w:sz w:val="24"/>
          <w:szCs w:val="24"/>
        </w:rPr>
        <w:t>PPF</w:t>
      </w:r>
      <w:r>
        <w:rPr>
          <w:rFonts w:ascii="Times New Roman" w:hAnsi="Times New Roman" w:cs="Times New Roman"/>
          <w:sz w:val="24"/>
          <w:szCs w:val="24"/>
        </w:rPr>
        <w:t>(</w:t>
      </w:r>
      <w:proofErr w:type="gramEnd"/>
      <w:r>
        <w:rPr>
          <w:rFonts w:ascii="Times New Roman" w:hAnsi="Times New Roman" w:cs="Times New Roman"/>
          <w:sz w:val="24"/>
          <w:szCs w:val="24"/>
        </w:rPr>
        <w:t>KPM)</w:t>
      </w:r>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është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një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tabelë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apo</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grafik</w:t>
      </w:r>
      <w:proofErr w:type="spellEnd"/>
      <w:r w:rsidR="005747D2" w:rsidRPr="002F48D9">
        <w:rPr>
          <w:rFonts w:ascii="Times New Roman" w:hAnsi="Times New Roman" w:cs="Times New Roman"/>
          <w:sz w:val="24"/>
          <w:szCs w:val="24"/>
        </w:rPr>
        <w:t xml:space="preserve"> </w:t>
      </w:r>
      <w:proofErr w:type="spellStart"/>
      <w:r w:rsidR="00D52B87">
        <w:rPr>
          <w:rFonts w:ascii="Times New Roman" w:hAnsi="Times New Roman" w:cs="Times New Roman"/>
          <w:sz w:val="24"/>
          <w:szCs w:val="24"/>
        </w:rPr>
        <w:t>q</w:t>
      </w:r>
      <w:r w:rsidR="00D52B87" w:rsidRPr="00D52B87">
        <w:rPr>
          <w:rFonts w:ascii="Times New Roman" w:hAnsi="Times New Roman" w:cs="Times New Roman"/>
          <w:sz w:val="24"/>
          <w:szCs w:val="24"/>
        </w:rPr>
        <w:t>ë</w:t>
      </w:r>
      <w:proofErr w:type="spellEnd"/>
      <w:r w:rsidR="00D52B87">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tregon</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kombinime</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të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ndryshme</w:t>
      </w:r>
      <w:proofErr w:type="spellEnd"/>
      <w:r w:rsidR="005747D2" w:rsidRPr="002F48D9">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00A65">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sasive</w:t>
      </w:r>
      <w:proofErr w:type="spellEnd"/>
      <w:r w:rsidR="005747D2" w:rsidRPr="002F48D9">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00A65">
        <w:rPr>
          <w:rFonts w:ascii="Times New Roman" w:hAnsi="Times New Roman" w:cs="Times New Roman"/>
          <w:sz w:val="24"/>
          <w:szCs w:val="24"/>
        </w:rPr>
        <w:t>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dy</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mallrave</w:t>
      </w:r>
      <w:proofErr w:type="spellEnd"/>
      <w:r w:rsidR="005747D2" w:rsidRPr="002F48D9">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00A65">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prodhuara</w:t>
      </w:r>
      <w:proofErr w:type="spellEnd"/>
      <w:r w:rsidR="005747D2" w:rsidRPr="002F48D9">
        <w:rPr>
          <w:rFonts w:ascii="Times New Roman" w:hAnsi="Times New Roman" w:cs="Times New Roman"/>
          <w:sz w:val="24"/>
          <w:szCs w:val="24"/>
        </w:rPr>
        <w:t xml:space="preserve"> me </w:t>
      </w:r>
      <w:proofErr w:type="spellStart"/>
      <w:r w:rsidR="005747D2" w:rsidRPr="002F48D9">
        <w:rPr>
          <w:rFonts w:ascii="Times New Roman" w:hAnsi="Times New Roman" w:cs="Times New Roman"/>
          <w:sz w:val="24"/>
          <w:szCs w:val="24"/>
        </w:rPr>
        <w:t>një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teknologji</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caktuar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inputeve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totale</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që</w:t>
      </w:r>
      <w:proofErr w:type="spellEnd"/>
      <w:r w:rsidR="005747D2" w:rsidRPr="002F48D9">
        <w:rPr>
          <w:rFonts w:ascii="Times New Roman" w:hAnsi="Times New Roman" w:cs="Times New Roman"/>
          <w:sz w:val="24"/>
          <w:szCs w:val="24"/>
        </w:rPr>
        <w:t xml:space="preserve"> e </w:t>
      </w:r>
      <w:proofErr w:type="spellStart"/>
      <w:r w:rsidR="005747D2" w:rsidRPr="002F48D9">
        <w:rPr>
          <w:rFonts w:ascii="Times New Roman" w:hAnsi="Times New Roman" w:cs="Times New Roman"/>
          <w:sz w:val="24"/>
          <w:szCs w:val="24"/>
        </w:rPr>
        <w:t>ku</w:t>
      </w:r>
      <w:r>
        <w:rPr>
          <w:rFonts w:ascii="Times New Roman" w:hAnsi="Times New Roman" w:cs="Times New Roman"/>
          <w:sz w:val="24"/>
          <w:szCs w:val="24"/>
        </w:rPr>
        <w:t>fizojnë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prodhimin</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realizueshm</w:t>
      </w:r>
      <w:r w:rsidRPr="00100A65">
        <w:rPr>
          <w:rFonts w:ascii="Times New Roman" w:hAnsi="Times New Roman" w:cs="Times New Roman"/>
          <w:sz w:val="24"/>
          <w:szCs w:val="24"/>
        </w:rPr>
        <w:t>ë</w:t>
      </w:r>
      <w:r>
        <w:rPr>
          <w:rFonts w:ascii="Times New Roman" w:hAnsi="Times New Roman" w:cs="Times New Roman"/>
          <w:sz w:val="24"/>
          <w:szCs w:val="24"/>
        </w:rPr>
        <w:t>m</w:t>
      </w:r>
      <w:proofErr w:type="spellEnd"/>
      <w:r w:rsidR="005747D2" w:rsidRPr="002F48D9">
        <w:rPr>
          <w:rFonts w:ascii="Times New Roman" w:hAnsi="Times New Roman" w:cs="Times New Roman"/>
          <w:sz w:val="24"/>
          <w:szCs w:val="24"/>
        </w:rPr>
        <w:t xml:space="preserve"> total. </w:t>
      </w:r>
      <w:proofErr w:type="spellStart"/>
      <w:proofErr w:type="gramStart"/>
      <w:r w:rsidR="005747D2" w:rsidRPr="002F48D9">
        <w:rPr>
          <w:rFonts w:ascii="Times New Roman" w:hAnsi="Times New Roman" w:cs="Times New Roman"/>
          <w:sz w:val="24"/>
          <w:szCs w:val="24"/>
        </w:rPr>
        <w:t>Çdo</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pikë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në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kurba</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tregon</w:t>
      </w:r>
      <w:proofErr w:type="spellEnd"/>
      <w:r w:rsidR="005747D2"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prodhimi</w:t>
      </w:r>
      <w:r>
        <w:rPr>
          <w:rFonts w:ascii="Times New Roman" w:hAnsi="Times New Roman" w:cs="Times New Roman"/>
          <w:sz w:val="24"/>
          <w:szCs w:val="24"/>
        </w:rPr>
        <w:t>n</w:t>
      </w:r>
      <w:proofErr w:type="spellEnd"/>
      <w:r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potencial</w:t>
      </w:r>
      <w:proofErr w:type="spellEnd"/>
      <w:r w:rsidR="005747D2" w:rsidRPr="002F48D9">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00A65">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përgjithshëm</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për</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ekonominë</w:t>
      </w:r>
      <w:proofErr w:type="spellEnd"/>
      <w:r w:rsidR="005747D2" w:rsidRPr="002F48D9">
        <w:rPr>
          <w:rFonts w:ascii="Times New Roman" w:hAnsi="Times New Roman" w:cs="Times New Roman"/>
          <w:sz w:val="24"/>
          <w:szCs w:val="24"/>
        </w:rPr>
        <w:t xml:space="preserve">, e </w:t>
      </w:r>
      <w:proofErr w:type="spellStart"/>
      <w:r w:rsidR="005747D2" w:rsidRPr="002F48D9">
        <w:rPr>
          <w:rFonts w:ascii="Times New Roman" w:hAnsi="Times New Roman" w:cs="Times New Roman"/>
          <w:sz w:val="24"/>
          <w:szCs w:val="24"/>
        </w:rPr>
        <w:t>cila</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është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prodhim</w:t>
      </w:r>
      <w:r>
        <w:rPr>
          <w:rFonts w:ascii="Times New Roman" w:hAnsi="Times New Roman" w:cs="Times New Roman"/>
          <w:sz w:val="24"/>
          <w:szCs w:val="24"/>
        </w:rPr>
        <w:t>i</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maksimal</w:t>
      </w:r>
      <w:proofErr w:type="spellEnd"/>
      <w:r w:rsidR="005747D2" w:rsidRPr="002F48D9">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realizueshm</w:t>
      </w:r>
      <w:r w:rsidRPr="00100A65">
        <w:rPr>
          <w:rFonts w:ascii="Times New Roman" w:hAnsi="Times New Roman" w:cs="Times New Roman"/>
          <w:sz w:val="24"/>
          <w:szCs w:val="24"/>
        </w:rPr>
        <w:t>ë</w:t>
      </w:r>
      <w:r>
        <w:rPr>
          <w:rFonts w:ascii="Times New Roman" w:hAnsi="Times New Roman" w:cs="Times New Roman"/>
          <w:sz w:val="24"/>
          <w:szCs w:val="24"/>
        </w:rPr>
        <w:t>m</w:t>
      </w:r>
      <w:proofErr w:type="spellEnd"/>
      <w:r w:rsidR="005747D2" w:rsidRPr="002F48D9">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një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të</w:t>
      </w:r>
      <w:proofErr w:type="spellEnd"/>
      <w:r w:rsidR="005747D2" w:rsidRPr="002F48D9">
        <w:rPr>
          <w:rFonts w:ascii="Times New Roman" w:hAnsi="Times New Roman" w:cs="Times New Roman"/>
          <w:sz w:val="24"/>
          <w:szCs w:val="24"/>
        </w:rPr>
        <w:t xml:space="preserve"> mir</w:t>
      </w:r>
      <w:r>
        <w:rPr>
          <w:rFonts w:ascii="Times New Roman" w:hAnsi="Times New Roman" w:cs="Times New Roman"/>
          <w:sz w:val="24"/>
          <w:szCs w:val="24"/>
        </w:rPr>
        <w:t>e</w:t>
      </w:r>
      <w:r w:rsidR="005747D2" w:rsidRPr="002F48D9">
        <w:rPr>
          <w:rFonts w:ascii="Times New Roman" w:hAnsi="Times New Roman" w:cs="Times New Roman"/>
          <w:sz w:val="24"/>
          <w:szCs w:val="24"/>
        </w:rPr>
        <w:t xml:space="preserve">, duke </w:t>
      </w:r>
      <w:proofErr w:type="spellStart"/>
      <w:r w:rsidR="005747D2" w:rsidRPr="002F48D9">
        <w:rPr>
          <w:rFonts w:ascii="Times New Roman" w:hAnsi="Times New Roman" w:cs="Times New Roman"/>
          <w:sz w:val="24"/>
          <w:szCs w:val="24"/>
        </w:rPr>
        <w:t>pasur</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parasysh</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një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sasi</w:t>
      </w:r>
      <w:proofErr w:type="spellEnd"/>
      <w:r w:rsidR="005747D2" w:rsidRPr="002F48D9">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00A65">
        <w:rPr>
          <w:rFonts w:ascii="Times New Roman" w:hAnsi="Times New Roman" w:cs="Times New Roman"/>
          <w:sz w:val="24"/>
          <w:szCs w:val="24"/>
        </w:rPr>
        <w:t>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mundshme</w:t>
      </w:r>
      <w:proofErr w:type="spellEnd"/>
      <w:r w:rsidR="005747D2" w:rsidRPr="002F48D9">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00A65">
        <w:rPr>
          <w:rFonts w:ascii="Times New Roman" w:hAnsi="Times New Roman" w:cs="Times New Roman"/>
          <w:sz w:val="24"/>
          <w:szCs w:val="24"/>
        </w:rPr>
        <w:t>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prodhimit</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të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mira</w:t>
      </w:r>
      <w:r>
        <w:rPr>
          <w:rFonts w:ascii="Times New Roman" w:hAnsi="Times New Roman" w:cs="Times New Roman"/>
          <w:sz w:val="24"/>
          <w:szCs w:val="24"/>
        </w:rPr>
        <w:t>ve</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të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tjera</w:t>
      </w:r>
      <w:proofErr w:type="spellEnd"/>
      <w:r w:rsidR="005747D2" w:rsidRPr="002F48D9">
        <w:rPr>
          <w:rFonts w:ascii="Times New Roman" w:hAnsi="Times New Roman" w:cs="Times New Roman"/>
          <w:sz w:val="24"/>
          <w:szCs w:val="24"/>
        </w:rPr>
        <w:t>.</w:t>
      </w:r>
      <w:proofErr w:type="gramEnd"/>
    </w:p>
    <w:p w:rsidR="005747D2" w:rsidRDefault="008E4874" w:rsidP="005747D2">
      <w:pPr>
        <w:rPr>
          <w:rFonts w:ascii="Times New Roman" w:hAnsi="Times New Roman" w:cs="Times New Roman"/>
          <w:sz w:val="24"/>
          <w:szCs w:val="24"/>
        </w:rPr>
      </w:pPr>
      <w:r>
        <w:rPr>
          <w:rFonts w:ascii="Times New Roman" w:hAnsi="Times New Roman" w:cs="Times New Roman"/>
          <w:sz w:val="24"/>
          <w:szCs w:val="24"/>
        </w:rPr>
        <w:br/>
      </w:r>
      <w:proofErr w:type="spellStart"/>
      <w:proofErr w:type="gramStart"/>
      <w:r>
        <w:rPr>
          <w:rFonts w:ascii="Times New Roman" w:hAnsi="Times New Roman" w:cs="Times New Roman"/>
          <w:sz w:val="24"/>
          <w:szCs w:val="24"/>
        </w:rPr>
        <w:t>Mungesa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pamjaftueshm</w:t>
      </w:r>
      <w:r w:rsidRPr="008E4874">
        <w:rPr>
          <w:rFonts w:ascii="Times New Roman" w:hAnsi="Times New Roman" w:cs="Times New Roman"/>
          <w:sz w:val="24"/>
          <w:szCs w:val="24"/>
        </w:rPr>
        <w:t>ë</w:t>
      </w:r>
      <w:r>
        <w:rPr>
          <w:rFonts w:ascii="Times New Roman" w:hAnsi="Times New Roman" w:cs="Times New Roman"/>
          <w:sz w:val="24"/>
          <w:szCs w:val="24"/>
        </w:rPr>
        <w:t>ria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është</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përfaqësuar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figur</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nga</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njerëzit</w:t>
      </w:r>
      <w:proofErr w:type="spellEnd"/>
      <w:r w:rsidR="005747D2" w:rsidRPr="002F48D9">
        <w:rPr>
          <w:rFonts w:ascii="Times New Roman" w:hAnsi="Times New Roman" w:cs="Times New Roman"/>
          <w:sz w:val="24"/>
          <w:szCs w:val="24"/>
        </w:rPr>
        <w:t xml:space="preserve"> duke </w:t>
      </w:r>
      <w:proofErr w:type="spellStart"/>
      <w:r w:rsidR="005747D2" w:rsidRPr="002F48D9">
        <w:rPr>
          <w:rFonts w:ascii="Times New Roman" w:hAnsi="Times New Roman" w:cs="Times New Roman"/>
          <w:sz w:val="24"/>
          <w:szCs w:val="24"/>
        </w:rPr>
        <w:t>qenë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të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gatshëm</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por</w:t>
      </w:r>
      <w:proofErr w:type="spellEnd"/>
      <w:r w:rsidR="005747D2" w:rsidRPr="002F48D9">
        <w:rPr>
          <w:rFonts w:ascii="Times New Roman" w:hAnsi="Times New Roman" w:cs="Times New Roman"/>
          <w:sz w:val="24"/>
          <w:szCs w:val="24"/>
        </w:rPr>
        <w:t xml:space="preserve"> </w:t>
      </w:r>
      <w:proofErr w:type="spellStart"/>
      <w:r>
        <w:rPr>
          <w:rFonts w:ascii="Times New Roman" w:hAnsi="Times New Roman" w:cs="Times New Roman"/>
          <w:sz w:val="24"/>
          <w:szCs w:val="24"/>
        </w:rPr>
        <w:t>edhe</w:t>
      </w:r>
      <w:proofErr w:type="spellEnd"/>
      <w:r>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në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gjendje</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për</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të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konsumuar</w:t>
      </w:r>
      <w:proofErr w:type="spellEnd"/>
      <w:r w:rsidR="005747D2"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në</w:t>
      </w:r>
      <w:proofErr w:type="spellEnd"/>
      <w:r w:rsidRPr="002F48D9">
        <w:rPr>
          <w:rFonts w:ascii="Times New Roman" w:hAnsi="Times New Roman" w:cs="Times New Roman"/>
          <w:sz w:val="24"/>
          <w:szCs w:val="24"/>
        </w:rPr>
        <w:t xml:space="preserve"> total </w:t>
      </w:r>
      <w:proofErr w:type="spellStart"/>
      <w:r w:rsidR="005747D2" w:rsidRPr="002F48D9">
        <w:rPr>
          <w:rFonts w:ascii="Times New Roman" w:hAnsi="Times New Roman" w:cs="Times New Roman"/>
          <w:sz w:val="24"/>
          <w:szCs w:val="24"/>
        </w:rPr>
        <w:t>përtej</w:t>
      </w:r>
      <w:proofErr w:type="spellEnd"/>
      <w:r w:rsidR="005747D2" w:rsidRPr="002F48D9">
        <w:rPr>
          <w:rFonts w:ascii="Times New Roman" w:hAnsi="Times New Roman" w:cs="Times New Roman"/>
          <w:sz w:val="24"/>
          <w:szCs w:val="24"/>
        </w:rPr>
        <w:t xml:space="preserve"> PPF</w:t>
      </w:r>
      <w:r>
        <w:rPr>
          <w:rFonts w:ascii="Times New Roman" w:hAnsi="Times New Roman" w:cs="Times New Roman"/>
          <w:sz w:val="24"/>
          <w:szCs w:val="24"/>
        </w:rPr>
        <w:t>-</w:t>
      </w:r>
      <w:r w:rsidR="005747D2" w:rsidRPr="002F48D9">
        <w:rPr>
          <w:rFonts w:ascii="Times New Roman" w:hAnsi="Times New Roman" w:cs="Times New Roman"/>
          <w:sz w:val="24"/>
          <w:szCs w:val="24"/>
        </w:rPr>
        <w:t xml:space="preserve"> </w:t>
      </w:r>
      <w:r>
        <w:rPr>
          <w:rFonts w:ascii="Times New Roman" w:hAnsi="Times New Roman" w:cs="Times New Roman"/>
          <w:sz w:val="24"/>
          <w:szCs w:val="24"/>
        </w:rPr>
        <w:t>KPM</w:t>
      </w:r>
      <w:r w:rsidR="00D52B87">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tilla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në</w:t>
      </w:r>
      <w:proofErr w:type="spellEnd"/>
      <w:r>
        <w:rPr>
          <w:rFonts w:ascii="Times New Roman" w:hAnsi="Times New Roman" w:cs="Times New Roman"/>
          <w:sz w:val="24"/>
          <w:szCs w:val="24"/>
        </w:rPr>
        <w:t xml:space="preserve"> X).</w:t>
      </w:r>
      <w:proofErr w:type="gramEnd"/>
      <w:r>
        <w:rPr>
          <w:rFonts w:ascii="Times New Roman" w:hAnsi="Times New Roman" w:cs="Times New Roman"/>
          <w:sz w:val="24"/>
          <w:szCs w:val="24"/>
        </w:rPr>
        <w:t xml:space="preserve"> </w:t>
      </w:r>
      <w:proofErr w:type="spellStart"/>
      <w:proofErr w:type="gramStart"/>
      <w:r w:rsidR="005747D2" w:rsidRPr="002F48D9">
        <w:rPr>
          <w:rFonts w:ascii="Times New Roman" w:hAnsi="Times New Roman" w:cs="Times New Roman"/>
          <w:sz w:val="24"/>
          <w:szCs w:val="24"/>
        </w:rPr>
        <w:t>Nëse</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të</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prodhimit</w:t>
      </w:r>
      <w:proofErr w:type="spellEnd"/>
      <w:r w:rsidR="005747D2" w:rsidRPr="002F48D9">
        <w:rPr>
          <w:rFonts w:ascii="Times New Roman" w:hAnsi="Times New Roman" w:cs="Times New Roman"/>
          <w:sz w:val="24"/>
          <w:szCs w:val="24"/>
        </w:rPr>
        <w:t xml:space="preserve"> </w:t>
      </w:r>
      <w:proofErr w:type="spellStart"/>
      <w:r w:rsidR="005747D2" w:rsidRPr="002F48D9">
        <w:rPr>
          <w:rFonts w:ascii="Times New Roman" w:hAnsi="Times New Roman" w:cs="Times New Roman"/>
          <w:sz w:val="24"/>
          <w:szCs w:val="24"/>
        </w:rPr>
        <w:t>të</w:t>
      </w:r>
      <w:proofErr w:type="spellEnd"/>
      <w:r w:rsidR="005747D2" w:rsidRPr="002F48D9">
        <w:rPr>
          <w:rFonts w:ascii="Times New Roman" w:hAnsi="Times New Roman" w:cs="Times New Roman"/>
          <w:sz w:val="24"/>
          <w:szCs w:val="24"/>
        </w:rPr>
        <w:t xml:space="preserve"> një rritje të mirë së bashku kurbë, prodhimi i ul të tjera të mira, një marrëdhënie anasjelltë.</w:t>
      </w:r>
      <w:proofErr w:type="gramEnd"/>
      <w:r w:rsidR="005747D2" w:rsidRPr="002F48D9">
        <w:rPr>
          <w:rFonts w:ascii="Times New Roman" w:hAnsi="Times New Roman" w:cs="Times New Roman"/>
          <w:sz w:val="24"/>
          <w:szCs w:val="24"/>
        </w:rPr>
        <w:t xml:space="preserve"> </w:t>
      </w:r>
      <w:proofErr w:type="gramStart"/>
      <w:r w:rsidR="005747D2" w:rsidRPr="002F48D9">
        <w:rPr>
          <w:rFonts w:ascii="Times New Roman" w:hAnsi="Times New Roman" w:cs="Times New Roman"/>
          <w:sz w:val="24"/>
          <w:szCs w:val="24"/>
        </w:rPr>
        <w:t>Kjo është për shkak se prodhimi në rritje i një të mirë kërkon inputet e transferimit të tij nga prodhimi i të mira të tjera, ulje kjo e fundit.</w:t>
      </w:r>
      <w:proofErr w:type="gramEnd"/>
      <w:r w:rsidR="005747D2" w:rsidRPr="002F48D9">
        <w:rPr>
          <w:rFonts w:ascii="Times New Roman" w:hAnsi="Times New Roman" w:cs="Times New Roman"/>
          <w:sz w:val="24"/>
          <w:szCs w:val="24"/>
        </w:rPr>
        <w:t xml:space="preserve"> Shpatin e kurbës në një pikë mbi të jep off-tregtar midis </w:t>
      </w:r>
      <w:proofErr w:type="gramStart"/>
      <w:r w:rsidR="005747D2" w:rsidRPr="002F48D9">
        <w:rPr>
          <w:rFonts w:ascii="Times New Roman" w:hAnsi="Times New Roman" w:cs="Times New Roman"/>
          <w:sz w:val="24"/>
          <w:szCs w:val="24"/>
        </w:rPr>
        <w:t>dy</w:t>
      </w:r>
      <w:proofErr w:type="gramEnd"/>
      <w:r w:rsidR="005747D2" w:rsidRPr="002F48D9">
        <w:rPr>
          <w:rFonts w:ascii="Times New Roman" w:hAnsi="Times New Roman" w:cs="Times New Roman"/>
          <w:sz w:val="24"/>
          <w:szCs w:val="24"/>
        </w:rPr>
        <w:t xml:space="preserve"> mallrave. </w:t>
      </w:r>
      <w:proofErr w:type="gramStart"/>
      <w:r w:rsidR="005747D2" w:rsidRPr="002F48D9">
        <w:rPr>
          <w:rFonts w:ascii="Times New Roman" w:hAnsi="Times New Roman" w:cs="Times New Roman"/>
          <w:sz w:val="24"/>
          <w:szCs w:val="24"/>
        </w:rPr>
        <w:t>Ajo masa që një njësi shtesë prej një kosto të mirë në njësitë forgone të mira të tjera, një shembull i një kosto mundësi reale.</w:t>
      </w:r>
      <w:proofErr w:type="gramEnd"/>
      <w:r w:rsidR="005747D2" w:rsidRPr="002F48D9">
        <w:rPr>
          <w:rFonts w:ascii="Times New Roman" w:hAnsi="Times New Roman" w:cs="Times New Roman"/>
          <w:sz w:val="24"/>
          <w:szCs w:val="24"/>
        </w:rPr>
        <w:t xml:space="preserve"> </w:t>
      </w:r>
      <w:proofErr w:type="gramStart"/>
      <w:r w:rsidR="005747D2" w:rsidRPr="002F48D9">
        <w:rPr>
          <w:rFonts w:ascii="Times New Roman" w:hAnsi="Times New Roman" w:cs="Times New Roman"/>
          <w:sz w:val="24"/>
          <w:szCs w:val="24"/>
        </w:rPr>
        <w:t>Kështu, nëse një armë më shumë kushton 100 njësi të gjalpë, kostoja mundësi e një armë është 100 Gjalpë.</w:t>
      </w:r>
      <w:proofErr w:type="gramEnd"/>
      <w:r w:rsidR="005747D2" w:rsidRPr="002F48D9">
        <w:rPr>
          <w:rFonts w:ascii="Times New Roman" w:hAnsi="Times New Roman" w:cs="Times New Roman"/>
          <w:sz w:val="24"/>
          <w:szCs w:val="24"/>
        </w:rPr>
        <w:t xml:space="preserve"> Së bashku PPF, mungesa do të thotë se zgjedhjen më shumë një të mirë në total përfshin bërë me më pak të mira të tjera. </w:t>
      </w:r>
      <w:proofErr w:type="gramStart"/>
      <w:r w:rsidR="005747D2" w:rsidRPr="002F48D9">
        <w:rPr>
          <w:rFonts w:ascii="Times New Roman" w:hAnsi="Times New Roman" w:cs="Times New Roman"/>
          <w:sz w:val="24"/>
          <w:szCs w:val="24"/>
        </w:rPr>
        <w:t>Megjithatë, në një ekonomi tregu, lëvizja përgjatë kurbë mund të tregojë se zgjedhja e rritja e prodhimit pritet të jetë me vlerë të kostos të agjentëve.</w:t>
      </w:r>
      <w:proofErr w:type="gramEnd"/>
      <w:r w:rsidR="005747D2" w:rsidRPr="002F48D9">
        <w:rPr>
          <w:rFonts w:ascii="Times New Roman" w:hAnsi="Times New Roman" w:cs="Times New Roman"/>
          <w:sz w:val="24"/>
          <w:szCs w:val="24"/>
        </w:rPr>
        <w:br/>
      </w:r>
      <w:proofErr w:type="gramStart"/>
      <w:r w:rsidR="005747D2" w:rsidRPr="002F48D9">
        <w:rPr>
          <w:rFonts w:ascii="Times New Roman" w:hAnsi="Times New Roman" w:cs="Times New Roman"/>
          <w:sz w:val="24"/>
          <w:szCs w:val="24"/>
        </w:rPr>
        <w:t>Nga ndërtimi, çdo pikë në kurbë tregon efikasitetin produktiv në maksimizimin e prodhimit për inputet e dhënë gjithsej.</w:t>
      </w:r>
      <w:proofErr w:type="gramEnd"/>
      <w:r w:rsidR="005747D2" w:rsidRPr="002F48D9">
        <w:rPr>
          <w:rFonts w:ascii="Times New Roman" w:hAnsi="Times New Roman" w:cs="Times New Roman"/>
          <w:sz w:val="24"/>
          <w:szCs w:val="24"/>
        </w:rPr>
        <w:t xml:space="preserve"> Një pikë </w:t>
      </w:r>
      <w:proofErr w:type="gramStart"/>
      <w:r w:rsidR="005747D2" w:rsidRPr="002F48D9">
        <w:rPr>
          <w:rFonts w:ascii="Times New Roman" w:hAnsi="Times New Roman" w:cs="Times New Roman"/>
          <w:sz w:val="24"/>
          <w:szCs w:val="24"/>
        </w:rPr>
        <w:t>brenda</w:t>
      </w:r>
      <w:proofErr w:type="gramEnd"/>
      <w:r w:rsidR="005747D2" w:rsidRPr="002F48D9">
        <w:rPr>
          <w:rFonts w:ascii="Times New Roman" w:hAnsi="Times New Roman" w:cs="Times New Roman"/>
          <w:sz w:val="24"/>
          <w:szCs w:val="24"/>
        </w:rPr>
        <w:t xml:space="preserve"> kurbë (si në A), është e mundur, por paraqet paaftësinë </w:t>
      </w:r>
      <w:r w:rsidR="005747D2" w:rsidRPr="002F48D9">
        <w:rPr>
          <w:rFonts w:ascii="Times New Roman" w:hAnsi="Times New Roman" w:cs="Times New Roman"/>
          <w:sz w:val="24"/>
          <w:szCs w:val="24"/>
        </w:rPr>
        <w:lastRenderedPageBreak/>
        <w:t xml:space="preserve">e prodhimit (përdorimi kota e inputeve), në atë prodhimin e një ose të dy mallra mund të rritet duke lëvizur në një drejtim verilindje në një pikë në kurbë. </w:t>
      </w:r>
      <w:proofErr w:type="gramStart"/>
      <w:r w:rsidR="005747D2" w:rsidRPr="002F48D9">
        <w:rPr>
          <w:rFonts w:ascii="Times New Roman" w:hAnsi="Times New Roman" w:cs="Times New Roman"/>
          <w:sz w:val="24"/>
          <w:szCs w:val="24"/>
        </w:rPr>
        <w:t>Shembuj përmendi të mosefikasitetit të tilla përfshijnë papunësia e lartë gjatë një recesioni të biznesit-ciklit apo organizatë ekonomike të një vendi që dekurajon përdorimin e plotë të burimeve.</w:t>
      </w:r>
      <w:proofErr w:type="gramEnd"/>
      <w:r w:rsidR="005747D2" w:rsidRPr="002F48D9">
        <w:rPr>
          <w:rFonts w:ascii="Times New Roman" w:hAnsi="Times New Roman" w:cs="Times New Roman"/>
          <w:sz w:val="24"/>
          <w:szCs w:val="24"/>
        </w:rPr>
        <w:t xml:space="preserve"> Duke </w:t>
      </w:r>
      <w:proofErr w:type="gramStart"/>
      <w:r w:rsidR="005747D2" w:rsidRPr="002F48D9">
        <w:rPr>
          <w:rFonts w:ascii="Times New Roman" w:hAnsi="Times New Roman" w:cs="Times New Roman"/>
          <w:sz w:val="24"/>
          <w:szCs w:val="24"/>
        </w:rPr>
        <w:t>qenë</w:t>
      </w:r>
      <w:proofErr w:type="gramEnd"/>
      <w:r w:rsidR="005747D2" w:rsidRPr="002F48D9">
        <w:rPr>
          <w:rFonts w:ascii="Times New Roman" w:hAnsi="Times New Roman" w:cs="Times New Roman"/>
          <w:sz w:val="24"/>
          <w:szCs w:val="24"/>
        </w:rPr>
        <w:t xml:space="preserve"> në kurbë ende nuk mund të kënaqë plotësisht efikasitetin e alokimit (i quajtur edhe efikasiteti Pareto) nëse ajo nuk ka prodhuar një përzierje e mallrave që konsumatorët preferojnë më shumë pika të tjera.</w:t>
      </w:r>
      <w:r w:rsidR="005747D2" w:rsidRPr="002F48D9">
        <w:rPr>
          <w:rFonts w:ascii="Times New Roman" w:hAnsi="Times New Roman" w:cs="Times New Roman"/>
          <w:sz w:val="24"/>
          <w:szCs w:val="24"/>
        </w:rPr>
        <w:br/>
      </w:r>
      <w:r w:rsidR="005747D2" w:rsidRPr="00F56C15">
        <w:rPr>
          <w:rFonts w:ascii="Times New Roman" w:hAnsi="Times New Roman" w:cs="Times New Roman"/>
          <w:sz w:val="24"/>
          <w:szCs w:val="24"/>
          <w:highlight w:val="yellow"/>
        </w:rPr>
        <w:t xml:space="preserve">Ekonomiksin e aplikuar më shumë në politikat publike ka të bëjë me përcaktimin se </w:t>
      </w:r>
      <w:proofErr w:type="gramStart"/>
      <w:r w:rsidR="005747D2" w:rsidRPr="00F56C15">
        <w:rPr>
          <w:rFonts w:ascii="Times New Roman" w:hAnsi="Times New Roman" w:cs="Times New Roman"/>
          <w:sz w:val="24"/>
          <w:szCs w:val="24"/>
          <w:highlight w:val="yellow"/>
        </w:rPr>
        <w:t>sa</w:t>
      </w:r>
      <w:proofErr w:type="gramEnd"/>
      <w:r w:rsidR="005747D2" w:rsidRPr="00F56C15">
        <w:rPr>
          <w:rFonts w:ascii="Times New Roman" w:hAnsi="Times New Roman" w:cs="Times New Roman"/>
          <w:sz w:val="24"/>
          <w:szCs w:val="24"/>
          <w:highlight w:val="yellow"/>
        </w:rPr>
        <w:t xml:space="preserve"> efikasitetin e një ekonomie mund të përmirësohet. Duke njohur realitetin e mungesës dhe pastaj duke parafytyruar se si të organizojnë shoqërinë për përdorimin më efikas të burimeve ka </w:t>
      </w:r>
      <w:proofErr w:type="spellStart"/>
      <w:r w:rsidR="005747D2" w:rsidRPr="00F56C15">
        <w:rPr>
          <w:rFonts w:ascii="Times New Roman" w:hAnsi="Times New Roman" w:cs="Times New Roman"/>
          <w:sz w:val="24"/>
          <w:szCs w:val="24"/>
          <w:highlight w:val="yellow"/>
        </w:rPr>
        <w:t>qenë</w:t>
      </w:r>
      <w:proofErr w:type="spellEnd"/>
      <w:r w:rsidR="005747D2" w:rsidRPr="00F56C15">
        <w:rPr>
          <w:rFonts w:ascii="Times New Roman" w:hAnsi="Times New Roman" w:cs="Times New Roman"/>
          <w:sz w:val="24"/>
          <w:szCs w:val="24"/>
          <w:highlight w:val="yellow"/>
        </w:rPr>
        <w:t xml:space="preserve"> </w:t>
      </w:r>
      <w:proofErr w:type="spellStart"/>
      <w:r w:rsidR="005747D2" w:rsidRPr="00F56C15">
        <w:rPr>
          <w:rFonts w:ascii="Times New Roman" w:hAnsi="Times New Roman" w:cs="Times New Roman"/>
          <w:sz w:val="24"/>
          <w:szCs w:val="24"/>
          <w:highlight w:val="yellow"/>
        </w:rPr>
        <w:t>përshkruar</w:t>
      </w:r>
      <w:proofErr w:type="spellEnd"/>
      <w:r w:rsidR="005747D2" w:rsidRPr="00F56C15">
        <w:rPr>
          <w:rFonts w:ascii="Times New Roman" w:hAnsi="Times New Roman" w:cs="Times New Roman"/>
          <w:sz w:val="24"/>
          <w:szCs w:val="24"/>
          <w:highlight w:val="yellow"/>
        </w:rPr>
        <w:t xml:space="preserve"> </w:t>
      </w:r>
      <w:proofErr w:type="spellStart"/>
      <w:r w:rsidR="005747D2" w:rsidRPr="00F56C15">
        <w:rPr>
          <w:rFonts w:ascii="Times New Roman" w:hAnsi="Times New Roman" w:cs="Times New Roman"/>
          <w:sz w:val="24"/>
          <w:szCs w:val="24"/>
          <w:highlight w:val="yellow"/>
        </w:rPr>
        <w:t>si</w:t>
      </w:r>
      <w:proofErr w:type="spellEnd"/>
      <w:r w:rsidR="005747D2" w:rsidRPr="00F56C15">
        <w:rPr>
          <w:rFonts w:ascii="Times New Roman" w:hAnsi="Times New Roman" w:cs="Times New Roman"/>
          <w:sz w:val="24"/>
          <w:szCs w:val="24"/>
          <w:highlight w:val="yellow"/>
        </w:rPr>
        <w:t xml:space="preserve"> "</w:t>
      </w:r>
      <w:proofErr w:type="spellStart"/>
      <w:r w:rsidR="005747D2" w:rsidRPr="00F56C15">
        <w:rPr>
          <w:rFonts w:ascii="Times New Roman" w:hAnsi="Times New Roman" w:cs="Times New Roman"/>
          <w:sz w:val="24"/>
          <w:szCs w:val="24"/>
          <w:highlight w:val="yellow"/>
        </w:rPr>
        <w:t>thelbin</w:t>
      </w:r>
      <w:proofErr w:type="spellEnd"/>
      <w:r w:rsidR="005747D2" w:rsidRPr="00F56C15">
        <w:rPr>
          <w:rFonts w:ascii="Times New Roman" w:hAnsi="Times New Roman" w:cs="Times New Roman"/>
          <w:sz w:val="24"/>
          <w:szCs w:val="24"/>
          <w:highlight w:val="yellow"/>
        </w:rPr>
        <w:t xml:space="preserve"> e </w:t>
      </w:r>
      <w:proofErr w:type="spellStart"/>
      <w:r w:rsidR="005747D2" w:rsidRPr="00F56C15">
        <w:rPr>
          <w:rFonts w:ascii="Times New Roman" w:hAnsi="Times New Roman" w:cs="Times New Roman"/>
          <w:sz w:val="24"/>
          <w:szCs w:val="24"/>
          <w:highlight w:val="yellow"/>
        </w:rPr>
        <w:t>ekonomisë</w:t>
      </w:r>
      <w:proofErr w:type="spellEnd"/>
      <w:r w:rsidR="005747D2" w:rsidRPr="00F56C15">
        <w:rPr>
          <w:rFonts w:ascii="Times New Roman" w:hAnsi="Times New Roman" w:cs="Times New Roman"/>
          <w:sz w:val="24"/>
          <w:szCs w:val="24"/>
          <w:highlight w:val="yellow"/>
        </w:rPr>
        <w:t xml:space="preserve">," </w:t>
      </w:r>
      <w:proofErr w:type="spellStart"/>
      <w:r w:rsidR="005747D2" w:rsidRPr="00F56C15">
        <w:rPr>
          <w:rFonts w:ascii="Times New Roman" w:hAnsi="Times New Roman" w:cs="Times New Roman"/>
          <w:sz w:val="24"/>
          <w:szCs w:val="24"/>
          <w:highlight w:val="yellow"/>
        </w:rPr>
        <w:t>ku</w:t>
      </w:r>
      <w:proofErr w:type="spellEnd"/>
      <w:r w:rsidR="005747D2" w:rsidRPr="00F56C15">
        <w:rPr>
          <w:rFonts w:ascii="Times New Roman" w:hAnsi="Times New Roman" w:cs="Times New Roman"/>
          <w:sz w:val="24"/>
          <w:szCs w:val="24"/>
          <w:highlight w:val="yellow"/>
        </w:rPr>
        <w:t xml:space="preserve"> </w:t>
      </w:r>
      <w:proofErr w:type="spellStart"/>
      <w:r w:rsidR="005747D2" w:rsidRPr="00F56C15">
        <w:rPr>
          <w:rFonts w:ascii="Times New Roman" w:hAnsi="Times New Roman" w:cs="Times New Roman"/>
          <w:sz w:val="24"/>
          <w:szCs w:val="24"/>
          <w:highlight w:val="yellow"/>
        </w:rPr>
        <w:t>subjekti</w:t>
      </w:r>
      <w:proofErr w:type="spellEnd"/>
      <w:r w:rsidR="005747D2" w:rsidRPr="00F56C15">
        <w:rPr>
          <w:rFonts w:ascii="Times New Roman" w:hAnsi="Times New Roman" w:cs="Times New Roman"/>
          <w:sz w:val="24"/>
          <w:szCs w:val="24"/>
          <w:highlight w:val="yellow"/>
        </w:rPr>
        <w:t xml:space="preserve"> "</w:t>
      </w:r>
      <w:proofErr w:type="spellStart"/>
      <w:r w:rsidR="005747D2" w:rsidRPr="00F56C15">
        <w:rPr>
          <w:rFonts w:ascii="Times New Roman" w:hAnsi="Times New Roman" w:cs="Times New Roman"/>
          <w:sz w:val="24"/>
          <w:szCs w:val="24"/>
          <w:highlight w:val="yellow"/>
        </w:rPr>
        <w:t>bën</w:t>
      </w:r>
      <w:proofErr w:type="spellEnd"/>
      <w:r w:rsidR="005747D2" w:rsidRPr="00F56C15">
        <w:rPr>
          <w:rFonts w:ascii="Times New Roman" w:hAnsi="Times New Roman" w:cs="Times New Roman"/>
          <w:sz w:val="24"/>
          <w:szCs w:val="24"/>
          <w:highlight w:val="yellow"/>
        </w:rPr>
        <w:t xml:space="preserve"> </w:t>
      </w:r>
      <w:proofErr w:type="spellStart"/>
      <w:r w:rsidR="005747D2" w:rsidRPr="00F56C15">
        <w:rPr>
          <w:rFonts w:ascii="Times New Roman" w:hAnsi="Times New Roman" w:cs="Times New Roman"/>
          <w:sz w:val="24"/>
          <w:szCs w:val="24"/>
          <w:highlight w:val="yellow"/>
        </w:rPr>
        <w:t>kontributin</w:t>
      </w:r>
      <w:proofErr w:type="spellEnd"/>
      <w:r w:rsidR="005747D2" w:rsidRPr="00F56C15">
        <w:rPr>
          <w:rFonts w:ascii="Times New Roman" w:hAnsi="Times New Roman" w:cs="Times New Roman"/>
          <w:sz w:val="24"/>
          <w:szCs w:val="24"/>
          <w:highlight w:val="yellow"/>
        </w:rPr>
        <w:t xml:space="preserve"> e </w:t>
      </w:r>
      <w:proofErr w:type="spellStart"/>
      <w:r w:rsidR="005747D2" w:rsidRPr="00F56C15">
        <w:rPr>
          <w:rFonts w:ascii="Times New Roman" w:hAnsi="Times New Roman" w:cs="Times New Roman"/>
          <w:sz w:val="24"/>
          <w:szCs w:val="24"/>
          <w:highlight w:val="yellow"/>
        </w:rPr>
        <w:t>saj</w:t>
      </w:r>
      <w:proofErr w:type="spellEnd"/>
      <w:r w:rsidR="005747D2" w:rsidRPr="00F56C15">
        <w:rPr>
          <w:rFonts w:ascii="Times New Roman" w:hAnsi="Times New Roman" w:cs="Times New Roman"/>
          <w:sz w:val="24"/>
          <w:szCs w:val="24"/>
          <w:highlight w:val="yellow"/>
        </w:rPr>
        <w:t xml:space="preserve"> </w:t>
      </w:r>
      <w:proofErr w:type="spellStart"/>
      <w:r w:rsidR="005747D2" w:rsidRPr="00F56C15">
        <w:rPr>
          <w:rFonts w:ascii="Times New Roman" w:hAnsi="Times New Roman" w:cs="Times New Roman"/>
          <w:sz w:val="24"/>
          <w:szCs w:val="24"/>
          <w:highlight w:val="yellow"/>
        </w:rPr>
        <w:t>unik</w:t>
      </w:r>
      <w:proofErr w:type="spellEnd"/>
      <w:r w:rsidR="005747D2" w:rsidRPr="00F56C15">
        <w:rPr>
          <w:rFonts w:ascii="Times New Roman" w:hAnsi="Times New Roman" w:cs="Times New Roman"/>
          <w:sz w:val="24"/>
          <w:szCs w:val="24"/>
          <w:highlight w:val="yellow"/>
        </w:rPr>
        <w:t>."</w:t>
      </w:r>
      <w:r w:rsidR="005747D2" w:rsidRPr="002F48D9">
        <w:rPr>
          <w:rFonts w:ascii="Times New Roman" w:hAnsi="Times New Roman" w:cs="Times New Roman"/>
          <w:sz w:val="24"/>
          <w:szCs w:val="24"/>
        </w:rPr>
        <w:t xml:space="preserve"> </w:t>
      </w:r>
    </w:p>
    <w:p w:rsidR="0068738B" w:rsidRDefault="0068738B" w:rsidP="005747D2">
      <w:pPr>
        <w:rPr>
          <w:rFonts w:ascii="Times New Roman" w:hAnsi="Times New Roman" w:cs="Times New Roman"/>
          <w:sz w:val="24"/>
          <w:szCs w:val="24"/>
        </w:rPr>
      </w:pPr>
    </w:p>
    <w:p w:rsidR="0068738B" w:rsidRPr="0068738B" w:rsidRDefault="0068738B" w:rsidP="005747D2">
      <w:pPr>
        <w:rPr>
          <w:rFonts w:ascii="Times New Roman" w:hAnsi="Times New Roman" w:cs="Times New Roman"/>
          <w:b/>
          <w:sz w:val="24"/>
          <w:szCs w:val="24"/>
        </w:rPr>
      </w:pPr>
      <w:r w:rsidRPr="0068738B">
        <w:rPr>
          <w:rFonts w:ascii="Times New Roman" w:hAnsi="Times New Roman" w:cs="Times New Roman"/>
          <w:b/>
          <w:sz w:val="24"/>
          <w:szCs w:val="24"/>
        </w:rPr>
        <w:t>QASJA E FORMIMIT TË ÇMIMEVE</w:t>
      </w:r>
    </w:p>
    <w:p w:rsidR="0068738B" w:rsidRDefault="0068738B" w:rsidP="005747D2">
      <w:pPr>
        <w:rPr>
          <w:rFonts w:ascii="Times New Roman" w:hAnsi="Times New Roman" w:cs="Times New Roman"/>
          <w:sz w:val="24"/>
          <w:szCs w:val="24"/>
        </w:rPr>
      </w:pPr>
      <w:proofErr w:type="spellStart"/>
      <w:proofErr w:type="gramStart"/>
      <w:r>
        <w:rPr>
          <w:rFonts w:ascii="Times New Roman" w:hAnsi="Times New Roman" w:cs="Times New Roman"/>
          <w:sz w:val="24"/>
          <w:szCs w:val="24"/>
        </w:rPr>
        <w:t>Secili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ekspert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q</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punon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pun</w:t>
      </w:r>
      <w:r w:rsidRPr="0068738B">
        <w:rPr>
          <w:rFonts w:ascii="Times New Roman" w:hAnsi="Times New Roman" w:cs="Times New Roman"/>
          <w:sz w:val="24"/>
          <w:szCs w:val="24"/>
        </w:rPr>
        <w:t>ë</w:t>
      </w:r>
      <w:r>
        <w:rPr>
          <w:rFonts w:ascii="Times New Roman" w:hAnsi="Times New Roman" w:cs="Times New Roman"/>
          <w:sz w:val="24"/>
          <w:szCs w:val="24"/>
        </w:rPr>
        <w:t>t</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tregut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duhet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dij</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qaset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formimit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sidRPr="0068738B">
        <w:rPr>
          <w:rFonts w:ascii="Times New Roman" w:hAnsi="Times New Roman" w:cs="Times New Roman"/>
          <w:sz w:val="24"/>
          <w:szCs w:val="24"/>
        </w:rPr>
        <w:t>ç</w:t>
      </w:r>
      <w:r>
        <w:rPr>
          <w:rFonts w:ascii="Times New Roman" w:hAnsi="Times New Roman" w:cs="Times New Roman"/>
          <w:sz w:val="24"/>
          <w:szCs w:val="24"/>
        </w:rPr>
        <w:t>mimeve</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Edhe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kjo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ndryshon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w:t>
      </w:r>
      <w:r w:rsidRPr="0068738B">
        <w:rPr>
          <w:rFonts w:ascii="Times New Roman" w:hAnsi="Times New Roman" w:cs="Times New Roman"/>
          <w:sz w:val="24"/>
          <w:szCs w:val="24"/>
        </w:rPr>
        <w:t>ë</w:t>
      </w:r>
      <w:r>
        <w:rPr>
          <w:rFonts w:ascii="Times New Roman" w:hAnsi="Times New Roman" w:cs="Times New Roman"/>
          <w:sz w:val="24"/>
          <w:szCs w:val="24"/>
        </w:rPr>
        <w:t>sisht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natyra</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produkteve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karakteristikat</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nd</w:t>
      </w:r>
      <w:r w:rsidRPr="0068738B">
        <w:rPr>
          <w:rFonts w:ascii="Times New Roman" w:hAnsi="Times New Roman" w:cs="Times New Roman"/>
          <w:sz w:val="24"/>
          <w:szCs w:val="24"/>
        </w:rPr>
        <w:t>ë</w:t>
      </w:r>
      <w:r>
        <w:rPr>
          <w:rFonts w:ascii="Times New Roman" w:hAnsi="Times New Roman" w:cs="Times New Roman"/>
          <w:sz w:val="24"/>
          <w:szCs w:val="24"/>
        </w:rPr>
        <w:t>rmarrjes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prodhuese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procedurat</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formimit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sidRPr="0068738B">
        <w:rPr>
          <w:rFonts w:ascii="Times New Roman" w:hAnsi="Times New Roman" w:cs="Times New Roman"/>
          <w:sz w:val="24"/>
          <w:szCs w:val="24"/>
        </w:rPr>
        <w:t>ç</w:t>
      </w:r>
      <w:r>
        <w:rPr>
          <w:rFonts w:ascii="Times New Roman" w:hAnsi="Times New Roman" w:cs="Times New Roman"/>
          <w:sz w:val="24"/>
          <w:szCs w:val="24"/>
        </w:rPr>
        <w:t>mimeve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w:t>
      </w:r>
      <w:r w:rsidRPr="0068738B">
        <w:rPr>
          <w:rFonts w:ascii="Times New Roman" w:hAnsi="Times New Roman" w:cs="Times New Roman"/>
          <w:sz w:val="24"/>
          <w:szCs w:val="24"/>
        </w:rPr>
        <w:t>ë</w:t>
      </w:r>
      <w:r>
        <w:rPr>
          <w:rFonts w:ascii="Times New Roman" w:hAnsi="Times New Roman" w:cs="Times New Roman"/>
          <w:sz w:val="24"/>
          <w:szCs w:val="24"/>
        </w:rPr>
        <w:t>r</w:t>
      </w:r>
      <w:proofErr w:type="spellEnd"/>
      <w:r>
        <w:rPr>
          <w:rFonts w:ascii="Times New Roman" w:hAnsi="Times New Roman" w:cs="Times New Roman"/>
          <w:sz w:val="24"/>
          <w:szCs w:val="24"/>
        </w:rPr>
        <w:t xml:space="preserve"> </w:t>
      </w:r>
      <w:proofErr w:type="spellStart"/>
      <w:r w:rsidRPr="0068738B">
        <w:rPr>
          <w:rFonts w:ascii="Times New Roman" w:hAnsi="Times New Roman" w:cs="Times New Roman"/>
          <w:sz w:val="24"/>
          <w:szCs w:val="24"/>
        </w:rPr>
        <w:t>ç</w:t>
      </w:r>
      <w:r>
        <w:rPr>
          <w:rFonts w:ascii="Times New Roman" w:hAnsi="Times New Roman" w:cs="Times New Roman"/>
          <w:sz w:val="24"/>
          <w:szCs w:val="24"/>
        </w:rPr>
        <w:t>do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nd</w:t>
      </w:r>
      <w:r w:rsidRPr="0068738B">
        <w:rPr>
          <w:rFonts w:ascii="Times New Roman" w:hAnsi="Times New Roman" w:cs="Times New Roman"/>
          <w:sz w:val="24"/>
          <w:szCs w:val="24"/>
        </w:rPr>
        <w:t>ë</w:t>
      </w:r>
      <w:r>
        <w:rPr>
          <w:rFonts w:ascii="Times New Roman" w:hAnsi="Times New Roman" w:cs="Times New Roman"/>
          <w:sz w:val="24"/>
          <w:szCs w:val="24"/>
        </w:rPr>
        <w:t>rmarrje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dhe</w:t>
      </w:r>
      <w:proofErr w:type="spellEnd"/>
      <w:r>
        <w:rPr>
          <w:rFonts w:ascii="Times New Roman" w:hAnsi="Times New Roman" w:cs="Times New Roman"/>
          <w:sz w:val="24"/>
          <w:szCs w:val="24"/>
        </w:rPr>
        <w:t xml:space="preserve"> product </w:t>
      </w:r>
      <w:proofErr w:type="spellStart"/>
      <w:r>
        <w:rPr>
          <w:rFonts w:ascii="Times New Roman" w:hAnsi="Times New Roman" w:cs="Times New Roman"/>
          <w:sz w:val="24"/>
          <w:szCs w:val="24"/>
        </w:rPr>
        <w:t>p</w:t>
      </w:r>
      <w:r w:rsidRPr="0068738B">
        <w:rPr>
          <w:rFonts w:ascii="Times New Roman" w:hAnsi="Times New Roman" w:cs="Times New Roman"/>
          <w:sz w:val="24"/>
          <w:szCs w:val="24"/>
        </w:rPr>
        <w:t>ë</w:t>
      </w:r>
      <w:r>
        <w:rPr>
          <w:rFonts w:ascii="Times New Roman" w:hAnsi="Times New Roman" w:cs="Times New Roman"/>
          <w:sz w:val="24"/>
          <w:szCs w:val="24"/>
        </w:rPr>
        <w:t>rb</w:t>
      </w:r>
      <w:r w:rsidRPr="0068738B">
        <w:rPr>
          <w:rFonts w:ascii="Times New Roman" w:hAnsi="Times New Roman" w:cs="Times New Roman"/>
          <w:sz w:val="24"/>
          <w:szCs w:val="24"/>
        </w:rPr>
        <w:t>ë</w:t>
      </w:r>
      <w:r>
        <w:rPr>
          <w:rFonts w:ascii="Times New Roman" w:hAnsi="Times New Roman" w:cs="Times New Roman"/>
          <w:sz w:val="24"/>
          <w:szCs w:val="24"/>
        </w:rPr>
        <w:t>hen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kryesisht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w:t>
      </w:r>
      <w:r w:rsidRPr="0068738B">
        <w:rPr>
          <w:rFonts w:ascii="Times New Roman" w:hAnsi="Times New Roman" w:cs="Times New Roman"/>
          <w:sz w:val="24"/>
          <w:szCs w:val="24"/>
        </w:rPr>
        <w:t>ë</w:t>
      </w:r>
      <w:r>
        <w:rPr>
          <w:rFonts w:ascii="Times New Roman" w:hAnsi="Times New Roman" w:cs="Times New Roman"/>
          <w:sz w:val="24"/>
          <w:szCs w:val="24"/>
        </w:rPr>
        <w:t>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faza</w:t>
      </w:r>
      <w:proofErr w:type="spellEnd"/>
      <w:r>
        <w:rPr>
          <w:rFonts w:ascii="Times New Roman" w:hAnsi="Times New Roman" w:cs="Times New Roman"/>
          <w:sz w:val="24"/>
          <w:szCs w:val="24"/>
        </w:rPr>
        <w:t>.</w:t>
      </w:r>
      <w:proofErr w:type="gramEnd"/>
    </w:p>
    <w:p w:rsidR="0068738B" w:rsidRDefault="0068738B" w:rsidP="0068738B">
      <w:pPr>
        <w:pStyle w:val="ListParagraph"/>
        <w:numPr>
          <w:ilvl w:val="0"/>
          <w:numId w:val="1"/>
        </w:numPr>
        <w:rPr>
          <w:rFonts w:ascii="Times New Roman" w:hAnsi="Times New Roman" w:cs="Times New Roman"/>
          <w:sz w:val="24"/>
          <w:szCs w:val="24"/>
        </w:rPr>
      </w:pPr>
      <w:proofErr w:type="spellStart"/>
      <w:r>
        <w:rPr>
          <w:rFonts w:ascii="Times New Roman" w:hAnsi="Times New Roman" w:cs="Times New Roman"/>
          <w:sz w:val="24"/>
          <w:szCs w:val="24"/>
        </w:rPr>
        <w:t>Nga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parashikimi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reagimit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konsumator</w:t>
      </w:r>
      <w:r w:rsidRPr="0068738B">
        <w:rPr>
          <w:rFonts w:ascii="Times New Roman" w:hAnsi="Times New Roman" w:cs="Times New Roman"/>
          <w:sz w:val="24"/>
          <w:szCs w:val="24"/>
        </w:rPr>
        <w:t>ë</w:t>
      </w:r>
      <w:r>
        <w:rPr>
          <w:rFonts w:ascii="Times New Roman" w:hAnsi="Times New Roman" w:cs="Times New Roman"/>
          <w:sz w:val="24"/>
          <w:szCs w:val="24"/>
        </w:rPr>
        <w:t>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nd</w:t>
      </w:r>
      <w:r w:rsidRPr="0068738B">
        <w:rPr>
          <w:rFonts w:ascii="Times New Roman" w:hAnsi="Times New Roman" w:cs="Times New Roman"/>
          <w:sz w:val="24"/>
          <w:szCs w:val="24"/>
        </w:rPr>
        <w:t>ë</w:t>
      </w:r>
      <w:r>
        <w:rPr>
          <w:rFonts w:ascii="Times New Roman" w:hAnsi="Times New Roman" w:cs="Times New Roman"/>
          <w:sz w:val="24"/>
          <w:szCs w:val="24"/>
        </w:rPr>
        <w:t>rmjet</w:t>
      </w:r>
      <w:r w:rsidRPr="0068738B">
        <w:rPr>
          <w:rFonts w:ascii="Times New Roman" w:hAnsi="Times New Roman" w:cs="Times New Roman"/>
          <w:sz w:val="24"/>
          <w:szCs w:val="24"/>
        </w:rPr>
        <w:t>ë</w:t>
      </w:r>
      <w:r>
        <w:rPr>
          <w:rFonts w:ascii="Times New Roman" w:hAnsi="Times New Roman" w:cs="Times New Roman"/>
          <w:sz w:val="24"/>
          <w:szCs w:val="24"/>
        </w:rPr>
        <w:t>suesve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dhe</w:t>
      </w:r>
      <w:proofErr w:type="spellEnd"/>
      <w:r>
        <w:rPr>
          <w:rFonts w:ascii="Times New Roman" w:hAnsi="Times New Roman" w:cs="Times New Roman"/>
          <w:sz w:val="24"/>
          <w:szCs w:val="24"/>
        </w:rPr>
        <w:t xml:space="preserve"> </w:t>
      </w:r>
      <w:proofErr w:type="spellStart"/>
      <w:r w:rsidR="00F30F2A">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w:t>
      </w:r>
      <w:r w:rsidRPr="0068738B">
        <w:rPr>
          <w:rFonts w:ascii="Times New Roman" w:hAnsi="Times New Roman" w:cs="Times New Roman"/>
          <w:sz w:val="24"/>
          <w:szCs w:val="24"/>
        </w:rPr>
        <w:t>ë</w:t>
      </w:r>
      <w:r>
        <w:rPr>
          <w:rFonts w:ascii="Times New Roman" w:hAnsi="Times New Roman" w:cs="Times New Roman"/>
          <w:sz w:val="24"/>
          <w:szCs w:val="24"/>
        </w:rPr>
        <w:t>rkes</w:t>
      </w:r>
      <w:r w:rsidRPr="0068738B">
        <w:rPr>
          <w:rFonts w:ascii="Times New Roman" w:hAnsi="Times New Roman" w:cs="Times New Roman"/>
          <w:sz w:val="24"/>
          <w:szCs w:val="24"/>
        </w:rPr>
        <w:t>ë</w:t>
      </w:r>
      <w:r>
        <w:rPr>
          <w:rFonts w:ascii="Times New Roman" w:hAnsi="Times New Roman" w:cs="Times New Roman"/>
          <w:sz w:val="24"/>
          <w:szCs w:val="24"/>
        </w:rPr>
        <w:t>s</w:t>
      </w:r>
      <w:proofErr w:type="spellEnd"/>
      <w:r>
        <w:rPr>
          <w:rFonts w:ascii="Times New Roman" w:hAnsi="Times New Roman" w:cs="Times New Roman"/>
          <w:sz w:val="24"/>
          <w:szCs w:val="24"/>
        </w:rPr>
        <w:t xml:space="preserve"> aggregate </w:t>
      </w:r>
      <w:proofErr w:type="spellStart"/>
      <w:r>
        <w:rPr>
          <w:rFonts w:ascii="Times New Roman" w:hAnsi="Times New Roman" w:cs="Times New Roman"/>
          <w:sz w:val="24"/>
          <w:szCs w:val="24"/>
        </w:rPr>
        <w:t>t</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produktit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sidRPr="0068738B">
        <w:rPr>
          <w:rFonts w:ascii="Times New Roman" w:hAnsi="Times New Roman" w:cs="Times New Roman"/>
          <w:sz w:val="24"/>
          <w:szCs w:val="24"/>
        </w:rPr>
        <w:t>ç</w:t>
      </w:r>
      <w:r>
        <w:rPr>
          <w:rFonts w:ascii="Times New Roman" w:hAnsi="Times New Roman" w:cs="Times New Roman"/>
          <w:sz w:val="24"/>
          <w:szCs w:val="24"/>
        </w:rPr>
        <w:t>mim</w:t>
      </w:r>
      <w:proofErr w:type="spellEnd"/>
      <w:r>
        <w:rPr>
          <w:rFonts w:ascii="Times New Roman" w:hAnsi="Times New Roman" w:cs="Times New Roman"/>
          <w:sz w:val="24"/>
          <w:szCs w:val="24"/>
        </w:rPr>
        <w:t>;</w:t>
      </w:r>
    </w:p>
    <w:p w:rsidR="0068738B" w:rsidRDefault="0068738B" w:rsidP="0068738B">
      <w:pPr>
        <w:pStyle w:val="ListParagraph"/>
        <w:numPr>
          <w:ilvl w:val="0"/>
          <w:numId w:val="1"/>
        </w:numPr>
        <w:rPr>
          <w:rFonts w:ascii="Times New Roman" w:hAnsi="Times New Roman" w:cs="Times New Roman"/>
          <w:sz w:val="24"/>
          <w:szCs w:val="24"/>
        </w:rPr>
      </w:pPr>
      <w:proofErr w:type="spellStart"/>
      <w:r>
        <w:rPr>
          <w:rFonts w:ascii="Times New Roman" w:hAnsi="Times New Roman" w:cs="Times New Roman"/>
          <w:sz w:val="24"/>
          <w:szCs w:val="24"/>
        </w:rPr>
        <w:t>Nga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parashikimi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reagimit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konkurenc</w:t>
      </w:r>
      <w:r w:rsidRPr="0068738B">
        <w:rPr>
          <w:rFonts w:ascii="Times New Roman" w:hAnsi="Times New Roman" w:cs="Times New Roman"/>
          <w:sz w:val="24"/>
          <w:szCs w:val="24"/>
        </w:rPr>
        <w:t>ë</w:t>
      </w:r>
      <w:r>
        <w:rPr>
          <w:rFonts w:ascii="Times New Roman" w:hAnsi="Times New Roman" w:cs="Times New Roman"/>
          <w:sz w:val="24"/>
          <w:szCs w:val="24"/>
        </w:rPr>
        <w: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sidRPr="0068738B">
        <w:rPr>
          <w:rFonts w:ascii="Times New Roman" w:hAnsi="Times New Roman" w:cs="Times New Roman"/>
          <w:sz w:val="24"/>
          <w:szCs w:val="24"/>
        </w:rPr>
        <w:t>ç</w:t>
      </w:r>
      <w:r>
        <w:rPr>
          <w:rFonts w:ascii="Times New Roman" w:hAnsi="Times New Roman" w:cs="Times New Roman"/>
          <w:sz w:val="24"/>
          <w:szCs w:val="24"/>
        </w:rPr>
        <w:t>mime</w:t>
      </w:r>
      <w:proofErr w:type="spellEnd"/>
      <w:r>
        <w:rPr>
          <w:rFonts w:ascii="Times New Roman" w:hAnsi="Times New Roman" w:cs="Times New Roman"/>
          <w:sz w:val="24"/>
          <w:szCs w:val="24"/>
        </w:rPr>
        <w:t>;</w:t>
      </w:r>
    </w:p>
    <w:p w:rsidR="0068738B" w:rsidRDefault="0068738B" w:rsidP="0068738B">
      <w:pPr>
        <w:pStyle w:val="ListParagraph"/>
        <w:numPr>
          <w:ilvl w:val="0"/>
          <w:numId w:val="1"/>
        </w:numPr>
        <w:rPr>
          <w:rFonts w:ascii="Times New Roman" w:hAnsi="Times New Roman" w:cs="Times New Roman"/>
          <w:sz w:val="24"/>
          <w:szCs w:val="24"/>
        </w:rPr>
      </w:pPr>
      <w:proofErr w:type="spellStart"/>
      <w:r>
        <w:rPr>
          <w:rFonts w:ascii="Times New Roman" w:hAnsi="Times New Roman" w:cs="Times New Roman"/>
          <w:sz w:val="24"/>
          <w:szCs w:val="24"/>
        </w:rPr>
        <w:t>Nga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parashikimi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pjes</w:t>
      </w:r>
      <w:r w:rsidRPr="0068738B">
        <w:rPr>
          <w:rFonts w:ascii="Times New Roman" w:hAnsi="Times New Roman" w:cs="Times New Roman"/>
          <w:sz w:val="24"/>
          <w:szCs w:val="24"/>
        </w:rPr>
        <w:t>ë</w:t>
      </w:r>
      <w:r>
        <w:rPr>
          <w:rFonts w:ascii="Times New Roman" w:hAnsi="Times New Roman" w:cs="Times New Roman"/>
          <w:sz w:val="24"/>
          <w:szCs w:val="24"/>
        </w:rPr>
        <w:t>marrjes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nd</w:t>
      </w:r>
      <w:r w:rsidRPr="0068738B">
        <w:rPr>
          <w:rFonts w:ascii="Times New Roman" w:hAnsi="Times New Roman" w:cs="Times New Roman"/>
          <w:sz w:val="24"/>
          <w:szCs w:val="24"/>
        </w:rPr>
        <w:t>ë</w:t>
      </w:r>
      <w:r>
        <w:rPr>
          <w:rFonts w:ascii="Times New Roman" w:hAnsi="Times New Roman" w:cs="Times New Roman"/>
          <w:sz w:val="24"/>
          <w:szCs w:val="24"/>
        </w:rPr>
        <w:t>rmarrjes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treg</w:t>
      </w:r>
      <w:proofErr w:type="spellEnd"/>
      <w:r>
        <w:rPr>
          <w:rFonts w:ascii="Times New Roman" w:hAnsi="Times New Roman" w:cs="Times New Roman"/>
          <w:sz w:val="24"/>
          <w:szCs w:val="24"/>
        </w:rPr>
        <w:t xml:space="preserve"> me </w:t>
      </w:r>
      <w:proofErr w:type="spellStart"/>
      <w:r w:rsidRPr="0068738B">
        <w:rPr>
          <w:rFonts w:ascii="Times New Roman" w:hAnsi="Times New Roman" w:cs="Times New Roman"/>
          <w:sz w:val="24"/>
          <w:szCs w:val="24"/>
        </w:rPr>
        <w:t>ç</w:t>
      </w:r>
      <w:r>
        <w:rPr>
          <w:rFonts w:ascii="Times New Roman" w:hAnsi="Times New Roman" w:cs="Times New Roman"/>
          <w:sz w:val="24"/>
          <w:szCs w:val="24"/>
        </w:rPr>
        <w:t>mime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nivelit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caktuar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produkteve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dhe</w:t>
      </w:r>
      <w:proofErr w:type="spellEnd"/>
    </w:p>
    <w:p w:rsidR="0068738B" w:rsidRDefault="0068738B" w:rsidP="0068738B">
      <w:pPr>
        <w:pStyle w:val="ListParagraph"/>
        <w:numPr>
          <w:ilvl w:val="0"/>
          <w:numId w:val="1"/>
        </w:numPr>
        <w:rPr>
          <w:rFonts w:ascii="Times New Roman" w:hAnsi="Times New Roman" w:cs="Times New Roman"/>
          <w:sz w:val="24"/>
          <w:szCs w:val="24"/>
        </w:rPr>
      </w:pPr>
      <w:proofErr w:type="spellStart"/>
      <w:r>
        <w:rPr>
          <w:rFonts w:ascii="Times New Roman" w:hAnsi="Times New Roman" w:cs="Times New Roman"/>
          <w:sz w:val="24"/>
          <w:szCs w:val="24"/>
        </w:rPr>
        <w:t>Nga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shqyrtimi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w:t>
      </w:r>
      <w:r w:rsidRPr="0068738B">
        <w:rPr>
          <w:rFonts w:ascii="Times New Roman" w:hAnsi="Times New Roman" w:cs="Times New Roman"/>
          <w:sz w:val="24"/>
          <w:szCs w:val="24"/>
        </w:rPr>
        <w:t>ë</w:t>
      </w:r>
      <w:r>
        <w:rPr>
          <w:rFonts w:ascii="Times New Roman" w:hAnsi="Times New Roman" w:cs="Times New Roman"/>
          <w:sz w:val="24"/>
          <w:szCs w:val="24"/>
        </w:rPr>
        <w:t>sis</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reciproke</w:t>
      </w:r>
      <w:proofErr w:type="spellEnd"/>
      <w:r>
        <w:rPr>
          <w:rFonts w:ascii="Times New Roman" w:hAnsi="Times New Roman" w:cs="Times New Roman"/>
          <w:sz w:val="24"/>
          <w:szCs w:val="24"/>
        </w:rPr>
        <w:t xml:space="preserve"> midis </w:t>
      </w:r>
      <w:proofErr w:type="spellStart"/>
      <w:r w:rsidRPr="0068738B">
        <w:rPr>
          <w:rFonts w:ascii="Times New Roman" w:hAnsi="Times New Roman" w:cs="Times New Roman"/>
          <w:sz w:val="24"/>
          <w:szCs w:val="24"/>
        </w:rPr>
        <w:t>ç</w:t>
      </w:r>
      <w:r>
        <w:rPr>
          <w:rFonts w:ascii="Times New Roman" w:hAnsi="Times New Roman" w:cs="Times New Roman"/>
          <w:sz w:val="24"/>
          <w:szCs w:val="24"/>
        </w:rPr>
        <w:t>mimit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vlerave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w:t>
      </w:r>
      <w:r w:rsidRPr="0068738B">
        <w:rPr>
          <w:rFonts w:ascii="Times New Roman" w:hAnsi="Times New Roman" w:cs="Times New Roman"/>
          <w:sz w:val="24"/>
          <w:szCs w:val="24"/>
        </w:rPr>
        <w:t>ë</w:t>
      </w:r>
      <w:r>
        <w:rPr>
          <w:rFonts w:ascii="Times New Roman" w:hAnsi="Times New Roman" w:cs="Times New Roman"/>
          <w:sz w:val="24"/>
          <w:szCs w:val="24"/>
        </w:rPr>
        <w:t>rdorimit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produktit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distribuimit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nxitjes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w:t>
      </w:r>
      <w:r w:rsidRPr="0068738B">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shitjes</w:t>
      </w:r>
      <w:proofErr w:type="spellEnd"/>
      <w:r>
        <w:rPr>
          <w:rFonts w:ascii="Times New Roman" w:hAnsi="Times New Roman" w:cs="Times New Roman"/>
          <w:sz w:val="24"/>
          <w:szCs w:val="24"/>
        </w:rPr>
        <w:t>.</w:t>
      </w:r>
    </w:p>
    <w:p w:rsidR="0068738B" w:rsidRDefault="001661DE" w:rsidP="0068738B">
      <w:pPr>
        <w:pStyle w:val="ListParagraph"/>
        <w:numPr>
          <w:ilvl w:val="0"/>
          <w:numId w:val="2"/>
        </w:numPr>
        <w:rPr>
          <w:rFonts w:ascii="Times New Roman" w:hAnsi="Times New Roman" w:cs="Times New Roman"/>
          <w:sz w:val="24"/>
          <w:szCs w:val="24"/>
        </w:rPr>
      </w:pPr>
      <w:proofErr w:type="spellStart"/>
      <w:r w:rsidRPr="001661DE">
        <w:rPr>
          <w:rFonts w:ascii="Times New Roman" w:hAnsi="Times New Roman" w:cs="Times New Roman"/>
          <w:sz w:val="24"/>
          <w:szCs w:val="24"/>
        </w:rPr>
        <w:t>Ç</w:t>
      </w:r>
      <w:r>
        <w:rPr>
          <w:rFonts w:ascii="Times New Roman" w:hAnsi="Times New Roman" w:cs="Times New Roman"/>
          <w:sz w:val="24"/>
          <w:szCs w:val="24"/>
        </w:rPr>
        <w:t>mimi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w:t>
      </w:r>
      <w:r w:rsidRPr="001661DE">
        <w:rPr>
          <w:rFonts w:ascii="Times New Roman" w:hAnsi="Times New Roman" w:cs="Times New Roman"/>
          <w:sz w:val="24"/>
          <w:szCs w:val="24"/>
        </w:rPr>
        <w:t>ë</w:t>
      </w:r>
      <w:r>
        <w:rPr>
          <w:rFonts w:ascii="Times New Roman" w:hAnsi="Times New Roman" w:cs="Times New Roman"/>
          <w:sz w:val="24"/>
          <w:szCs w:val="24"/>
        </w:rPr>
        <w:t>rkesa</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shumic</w:t>
      </w:r>
      <w:r w:rsidRPr="001661DE">
        <w:rPr>
          <w:rFonts w:ascii="Times New Roman" w:hAnsi="Times New Roman" w:cs="Times New Roman"/>
          <w:sz w:val="24"/>
          <w:szCs w:val="24"/>
        </w:rPr>
        <w:t>ë</w:t>
      </w:r>
      <w:r>
        <w:rPr>
          <w:rFonts w:ascii="Times New Roman" w:hAnsi="Times New Roman" w:cs="Times New Roman"/>
          <w:sz w:val="24"/>
          <w:szCs w:val="24"/>
        </w:rPr>
        <w: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w:t>
      </w:r>
      <w:r w:rsidRPr="001661DE">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produkteve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gjenden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1661DE">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varshm</w:t>
      </w:r>
      <w:r w:rsidRPr="001661DE">
        <w:rPr>
          <w:rFonts w:ascii="Times New Roman" w:hAnsi="Times New Roman" w:cs="Times New Roman"/>
          <w:sz w:val="24"/>
          <w:szCs w:val="24"/>
        </w:rPr>
        <w:t>ë</w:t>
      </w:r>
      <w:r>
        <w:rPr>
          <w:rFonts w:ascii="Times New Roman" w:hAnsi="Times New Roman" w:cs="Times New Roman"/>
          <w:sz w:val="24"/>
          <w:szCs w:val="24"/>
        </w:rPr>
        <w:t>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661DE">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ngusht</w:t>
      </w:r>
      <w:r w:rsidRPr="001661DE">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reciproke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Njohja</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reagimit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661DE">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konsumator</w:t>
      </w:r>
      <w:r w:rsidRPr="001661DE">
        <w:rPr>
          <w:rFonts w:ascii="Times New Roman" w:hAnsi="Times New Roman" w:cs="Times New Roman"/>
          <w:sz w:val="24"/>
          <w:szCs w:val="24"/>
        </w:rPr>
        <w:t>ë</w:t>
      </w:r>
      <w:r>
        <w:rPr>
          <w:rFonts w:ascii="Times New Roman" w:hAnsi="Times New Roman" w:cs="Times New Roman"/>
          <w:sz w:val="24"/>
          <w:szCs w:val="24"/>
        </w:rPr>
        <w:t>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paraqet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kusht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themelor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w:t>
      </w:r>
      <w:r w:rsidRPr="001661DE">
        <w:rPr>
          <w:rFonts w:ascii="Times New Roman" w:hAnsi="Times New Roman" w:cs="Times New Roman"/>
          <w:sz w:val="24"/>
          <w:szCs w:val="24"/>
        </w:rPr>
        <w:t>ë</w:t>
      </w:r>
      <w:r>
        <w:rPr>
          <w:rFonts w:ascii="Times New Roman" w:hAnsi="Times New Roman" w:cs="Times New Roman"/>
          <w:sz w:val="24"/>
          <w:szCs w:val="24"/>
        </w:rPr>
        <w:t>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qasur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formimit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661DE">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sidRPr="001661DE">
        <w:rPr>
          <w:rFonts w:ascii="Times New Roman" w:hAnsi="Times New Roman" w:cs="Times New Roman"/>
          <w:sz w:val="24"/>
          <w:szCs w:val="24"/>
        </w:rPr>
        <w:t>ç</w:t>
      </w:r>
      <w:r>
        <w:rPr>
          <w:rFonts w:ascii="Times New Roman" w:hAnsi="Times New Roman" w:cs="Times New Roman"/>
          <w:sz w:val="24"/>
          <w:szCs w:val="24"/>
        </w:rPr>
        <w:t>mimeve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Prandaj</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matja</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k</w:t>
      </w:r>
      <w:r w:rsidRPr="001661DE">
        <w:rPr>
          <w:rFonts w:ascii="Times New Roman" w:hAnsi="Times New Roman" w:cs="Times New Roman"/>
          <w:sz w:val="24"/>
          <w:szCs w:val="24"/>
        </w:rPr>
        <w:t>ë</w:t>
      </w:r>
      <w:r>
        <w:rPr>
          <w:rFonts w:ascii="Times New Roman" w:hAnsi="Times New Roman" w:cs="Times New Roman"/>
          <w:sz w:val="24"/>
          <w:szCs w:val="24"/>
        </w:rPr>
        <w:t>rkes</w:t>
      </w:r>
      <w:r w:rsidRPr="001661DE">
        <w:rPr>
          <w:rFonts w:ascii="Times New Roman" w:hAnsi="Times New Roman" w:cs="Times New Roman"/>
          <w:sz w:val="24"/>
          <w:szCs w:val="24"/>
        </w:rPr>
        <w:t>ë</w:t>
      </w:r>
      <w:r>
        <w:rPr>
          <w:rFonts w:ascii="Times New Roman" w:hAnsi="Times New Roman" w:cs="Times New Roman"/>
          <w:sz w:val="24"/>
          <w:szCs w:val="24"/>
        </w:rPr>
        <w: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zakonisht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paraqet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hapin</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par</w:t>
      </w:r>
      <w:r w:rsidRPr="001661DE">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1661DE">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procedur</w:t>
      </w:r>
      <w:r w:rsidRPr="001661DE">
        <w:rPr>
          <w:rFonts w:ascii="Times New Roman" w:hAnsi="Times New Roman" w:cs="Times New Roman"/>
          <w:sz w:val="24"/>
          <w:szCs w:val="24"/>
        </w:rPr>
        <w:t>ë</w:t>
      </w:r>
      <w:r>
        <w:rPr>
          <w:rFonts w:ascii="Times New Roman" w:hAnsi="Times New Roman" w:cs="Times New Roman"/>
          <w:sz w:val="24"/>
          <w:szCs w:val="24"/>
        </w:rPr>
        <w:t>n</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formimit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661DE">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sidRPr="001661DE">
        <w:rPr>
          <w:rFonts w:ascii="Times New Roman" w:hAnsi="Times New Roman" w:cs="Times New Roman"/>
          <w:sz w:val="24"/>
          <w:szCs w:val="24"/>
        </w:rPr>
        <w:t>ç</w:t>
      </w:r>
      <w:r>
        <w:rPr>
          <w:rFonts w:ascii="Times New Roman" w:hAnsi="Times New Roman" w:cs="Times New Roman"/>
          <w:sz w:val="24"/>
          <w:szCs w:val="24"/>
        </w:rPr>
        <w:t>mimeve</w:t>
      </w:r>
      <w:proofErr w:type="spellEnd"/>
      <w:r>
        <w:rPr>
          <w:rFonts w:ascii="Times New Roman" w:hAnsi="Times New Roman" w:cs="Times New Roman"/>
          <w:sz w:val="24"/>
          <w:szCs w:val="24"/>
        </w:rPr>
        <w:t>.</w:t>
      </w:r>
    </w:p>
    <w:p w:rsidR="00C96F24" w:rsidRDefault="00C96F24" w:rsidP="0068738B">
      <w:pPr>
        <w:pStyle w:val="ListParagraph"/>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Gjat</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formimit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sidRPr="00C96F24">
        <w:rPr>
          <w:rFonts w:ascii="Times New Roman" w:hAnsi="Times New Roman" w:cs="Times New Roman"/>
          <w:sz w:val="24"/>
          <w:szCs w:val="24"/>
        </w:rPr>
        <w:t>ç</w:t>
      </w:r>
      <w:r>
        <w:rPr>
          <w:rFonts w:ascii="Times New Roman" w:hAnsi="Times New Roman" w:cs="Times New Roman"/>
          <w:sz w:val="24"/>
          <w:szCs w:val="24"/>
        </w:rPr>
        <w:t>mimeve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duhet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pasur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parasysh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reagimin</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konkurenc</w:t>
      </w:r>
      <w:r w:rsidRPr="00C96F24">
        <w:rPr>
          <w:rFonts w:ascii="Times New Roman" w:hAnsi="Times New Roman" w:cs="Times New Roman"/>
          <w:sz w:val="24"/>
          <w:szCs w:val="24"/>
        </w:rPr>
        <w:t>ë</w:t>
      </w:r>
      <w:r>
        <w:rPr>
          <w:rFonts w:ascii="Times New Roman" w:hAnsi="Times New Roman" w:cs="Times New Roman"/>
          <w:sz w:val="24"/>
          <w:szCs w:val="24"/>
        </w:rPr>
        <w: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nd</w:t>
      </w:r>
      <w:r w:rsidRPr="00C96F24">
        <w:rPr>
          <w:rFonts w:ascii="Times New Roman" w:hAnsi="Times New Roman" w:cs="Times New Roman"/>
          <w:sz w:val="24"/>
          <w:szCs w:val="24"/>
        </w:rPr>
        <w:t>ë</w:t>
      </w:r>
      <w:r>
        <w:rPr>
          <w:rFonts w:ascii="Times New Roman" w:hAnsi="Times New Roman" w:cs="Times New Roman"/>
          <w:sz w:val="24"/>
          <w:szCs w:val="24"/>
        </w:rPr>
        <w:t>rmarrjeve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prodhuese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q</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prodhojn</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produkte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q</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ofrojn</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sh</w:t>
      </w:r>
      <w:r w:rsidRPr="00C96F24">
        <w:rPr>
          <w:rFonts w:ascii="Times New Roman" w:hAnsi="Times New Roman" w:cs="Times New Roman"/>
          <w:sz w:val="24"/>
          <w:szCs w:val="24"/>
        </w:rPr>
        <w:t>ë</w:t>
      </w:r>
      <w:r>
        <w:rPr>
          <w:rFonts w:ascii="Times New Roman" w:hAnsi="Times New Roman" w:cs="Times New Roman"/>
          <w:sz w:val="24"/>
          <w:szCs w:val="24"/>
        </w:rPr>
        <w:t>rbime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nj</w:t>
      </w:r>
      <w:r w:rsidRPr="00C96F24">
        <w:rPr>
          <w:rFonts w:ascii="Times New Roman" w:hAnsi="Times New Roman" w:cs="Times New Roman"/>
          <w:sz w:val="24"/>
          <w:szCs w:val="24"/>
        </w:rPr>
        <w:t>ë</w:t>
      </w:r>
      <w:r>
        <w:rPr>
          <w:rFonts w:ascii="Times New Roman" w:hAnsi="Times New Roman" w:cs="Times New Roman"/>
          <w:sz w:val="24"/>
          <w:szCs w:val="24"/>
        </w:rPr>
        <w:t>jta</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t</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ngjashme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Kompleksiteti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analiz</w:t>
      </w:r>
      <w:r w:rsidRPr="00C96F24">
        <w:rPr>
          <w:rFonts w:ascii="Times New Roman" w:hAnsi="Times New Roman" w:cs="Times New Roman"/>
          <w:sz w:val="24"/>
          <w:szCs w:val="24"/>
        </w:rPr>
        <w:t>ë</w:t>
      </w:r>
      <w:r>
        <w:rPr>
          <w:rFonts w:ascii="Times New Roman" w:hAnsi="Times New Roman" w:cs="Times New Roman"/>
          <w:sz w:val="24"/>
          <w:szCs w:val="24"/>
        </w:rPr>
        <w: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konkurenc</w:t>
      </w:r>
      <w:r w:rsidRPr="00C96F24">
        <w:rPr>
          <w:rFonts w:ascii="Times New Roman" w:hAnsi="Times New Roman" w:cs="Times New Roman"/>
          <w:sz w:val="24"/>
          <w:szCs w:val="24"/>
        </w:rPr>
        <w:t>ë</w:t>
      </w:r>
      <w:r>
        <w:rPr>
          <w:rFonts w:ascii="Times New Roman" w:hAnsi="Times New Roman" w:cs="Times New Roman"/>
          <w:sz w:val="24"/>
          <w:szCs w:val="24"/>
        </w:rPr>
        <w: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numri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nd</w:t>
      </w:r>
      <w:r w:rsidRPr="00C96F24">
        <w:rPr>
          <w:rFonts w:ascii="Times New Roman" w:hAnsi="Times New Roman" w:cs="Times New Roman"/>
          <w:sz w:val="24"/>
          <w:szCs w:val="24"/>
        </w:rPr>
        <w:t>ë</w:t>
      </w:r>
      <w:r>
        <w:rPr>
          <w:rFonts w:ascii="Times New Roman" w:hAnsi="Times New Roman" w:cs="Times New Roman"/>
          <w:sz w:val="24"/>
          <w:szCs w:val="24"/>
        </w:rPr>
        <w:t>rmarrjeve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konkurente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q</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paraqiten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tregun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nd</w:t>
      </w:r>
      <w:r w:rsidRPr="00C96F24">
        <w:rPr>
          <w:rFonts w:ascii="Times New Roman" w:hAnsi="Times New Roman" w:cs="Times New Roman"/>
          <w:sz w:val="24"/>
          <w:szCs w:val="24"/>
        </w:rPr>
        <w:t>ë</w:t>
      </w:r>
      <w:r>
        <w:rPr>
          <w:rFonts w:ascii="Times New Roman" w:hAnsi="Times New Roman" w:cs="Times New Roman"/>
          <w:sz w:val="24"/>
          <w:szCs w:val="24"/>
        </w:rPr>
        <w:t>rmarrja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synon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shes</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produktet</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veta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w:t>
      </w:r>
      <w:r w:rsidRPr="00C96F24">
        <w:rPr>
          <w:rFonts w:ascii="Times New Roman" w:hAnsi="Times New Roman" w:cs="Times New Roman"/>
          <w:sz w:val="24"/>
          <w:szCs w:val="24"/>
        </w:rPr>
        <w:t>ë</w:t>
      </w:r>
      <w:r>
        <w:rPr>
          <w:rFonts w:ascii="Times New Roman" w:hAnsi="Times New Roman" w:cs="Times New Roman"/>
          <w:sz w:val="24"/>
          <w:szCs w:val="24"/>
        </w:rPr>
        <w:t>nyra</w:t>
      </w:r>
      <w:proofErr w:type="spellEnd"/>
      <w:r>
        <w:rPr>
          <w:rFonts w:ascii="Times New Roman" w:hAnsi="Times New Roman" w:cs="Times New Roman"/>
          <w:sz w:val="24"/>
          <w:szCs w:val="24"/>
        </w:rPr>
        <w:t xml:space="preserve"> se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nd</w:t>
      </w:r>
      <w:r w:rsidRPr="00C96F24">
        <w:rPr>
          <w:rFonts w:ascii="Times New Roman" w:hAnsi="Times New Roman" w:cs="Times New Roman"/>
          <w:sz w:val="24"/>
          <w:szCs w:val="24"/>
        </w:rPr>
        <w:t>ë</w:t>
      </w:r>
      <w:r>
        <w:rPr>
          <w:rFonts w:ascii="Times New Roman" w:hAnsi="Times New Roman" w:cs="Times New Roman"/>
          <w:sz w:val="24"/>
          <w:szCs w:val="24"/>
        </w:rPr>
        <w:t>rmarrje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reagojn</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sidRPr="00C96F24">
        <w:rPr>
          <w:rFonts w:ascii="Times New Roman" w:hAnsi="Times New Roman" w:cs="Times New Roman"/>
          <w:sz w:val="24"/>
          <w:szCs w:val="24"/>
        </w:rPr>
        <w:t>ç</w:t>
      </w:r>
      <w:r>
        <w:rPr>
          <w:rFonts w:ascii="Times New Roman" w:hAnsi="Times New Roman" w:cs="Times New Roman"/>
          <w:sz w:val="24"/>
          <w:szCs w:val="24"/>
        </w:rPr>
        <w:t>mimet</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produktit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C96F24">
        <w:rPr>
          <w:rFonts w:ascii="Times New Roman" w:hAnsi="Times New Roman" w:cs="Times New Roman"/>
          <w:sz w:val="24"/>
          <w:szCs w:val="24"/>
        </w:rPr>
        <w:t>ë</w:t>
      </w:r>
      <w:r>
        <w:rPr>
          <w:rFonts w:ascii="Times New Roman" w:hAnsi="Times New Roman" w:cs="Times New Roman"/>
          <w:sz w:val="24"/>
          <w:szCs w:val="24"/>
        </w:rPr>
        <w:t>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ekziston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nj</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num</w:t>
      </w:r>
      <w:r w:rsidRPr="00C96F24">
        <w:rPr>
          <w:rFonts w:ascii="Times New Roman" w:hAnsi="Times New Roman" w:cs="Times New Roman"/>
          <w:sz w:val="24"/>
          <w:szCs w:val="24"/>
        </w:rPr>
        <w:t>ë</w:t>
      </w:r>
      <w:r>
        <w:rPr>
          <w:rFonts w:ascii="Times New Roman" w:hAnsi="Times New Roman" w:cs="Times New Roman"/>
          <w:sz w:val="24"/>
          <w:szCs w:val="24"/>
        </w:rPr>
        <w:t>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madh</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konkurent</w:t>
      </w:r>
      <w:r w:rsidRPr="00C96F24">
        <w:rPr>
          <w:rFonts w:ascii="Times New Roman" w:hAnsi="Times New Roman" w:cs="Times New Roman"/>
          <w:sz w:val="24"/>
          <w:szCs w:val="24"/>
        </w:rPr>
        <w:t>ë</w:t>
      </w:r>
      <w:r>
        <w:rPr>
          <w:rFonts w:ascii="Times New Roman" w:hAnsi="Times New Roman" w:cs="Times New Roman"/>
          <w:sz w:val="24"/>
          <w:szCs w:val="24"/>
        </w:rPr>
        <w:t>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gjith</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reagojn</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w:t>
      </w:r>
      <w:r w:rsidRPr="00C96F24">
        <w:rPr>
          <w:rFonts w:ascii="Times New Roman" w:hAnsi="Times New Roman" w:cs="Times New Roman"/>
          <w:sz w:val="24"/>
          <w:szCs w:val="24"/>
        </w:rPr>
        <w:t>ë</w:t>
      </w:r>
      <w:r>
        <w:rPr>
          <w:rFonts w:ascii="Times New Roman" w:hAnsi="Times New Roman" w:cs="Times New Roman"/>
          <w:sz w:val="24"/>
          <w:szCs w:val="24"/>
        </w:rPr>
        <w:t>nyra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ndryshme</w:t>
      </w:r>
      <w:proofErr w:type="spellEnd"/>
      <w:r>
        <w:rPr>
          <w:rFonts w:ascii="Times New Roman" w:hAnsi="Times New Roman" w:cs="Times New Roman"/>
          <w:sz w:val="24"/>
          <w:szCs w:val="24"/>
        </w:rPr>
        <w:t xml:space="preserve">, problem </w:t>
      </w:r>
      <w:proofErr w:type="spellStart"/>
      <w:r w:rsidRPr="00C96F24">
        <w:rPr>
          <w:rFonts w:ascii="Times New Roman" w:hAnsi="Times New Roman" w:cs="Times New Roman"/>
          <w:sz w:val="24"/>
          <w:szCs w:val="24"/>
        </w:rPr>
        <w:t>ë</w:t>
      </w:r>
      <w:r>
        <w:rPr>
          <w:rFonts w:ascii="Times New Roman" w:hAnsi="Times New Roman" w:cs="Times New Roman"/>
          <w:sz w:val="24"/>
          <w:szCs w:val="24"/>
        </w:rPr>
        <w:t>sht</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nd</w:t>
      </w:r>
      <w:r w:rsidRPr="00C96F24">
        <w:rPr>
          <w:rFonts w:ascii="Times New Roman" w:hAnsi="Times New Roman" w:cs="Times New Roman"/>
          <w:sz w:val="24"/>
          <w:szCs w:val="24"/>
        </w:rPr>
        <w:t>ë</w:t>
      </w:r>
      <w:r>
        <w:rPr>
          <w:rFonts w:ascii="Times New Roman" w:hAnsi="Times New Roman" w:cs="Times New Roman"/>
          <w:sz w:val="24"/>
          <w:szCs w:val="24"/>
        </w:rPr>
        <w:t>rlikuar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parashikimi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drejt</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reagimit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konkurrenc</w:t>
      </w:r>
      <w:r w:rsidRPr="00C96F24">
        <w:rPr>
          <w:rFonts w:ascii="Times New Roman" w:hAnsi="Times New Roman" w:cs="Times New Roman"/>
          <w:sz w:val="24"/>
          <w:szCs w:val="24"/>
        </w:rPr>
        <w:t>ë</w:t>
      </w:r>
      <w:r>
        <w:rPr>
          <w:rFonts w:ascii="Times New Roman" w:hAnsi="Times New Roman" w:cs="Times New Roman"/>
          <w:sz w:val="24"/>
          <w:szCs w:val="24"/>
        </w:rPr>
        <w: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w:t>
      </w:r>
      <w:r w:rsidRPr="00C96F24">
        <w:rPr>
          <w:rFonts w:ascii="Times New Roman" w:hAnsi="Times New Roman" w:cs="Times New Roman"/>
          <w:sz w:val="24"/>
          <w:szCs w:val="24"/>
        </w:rPr>
        <w:t>ë</w:t>
      </w:r>
      <w:r>
        <w:rPr>
          <w:rFonts w:ascii="Times New Roman" w:hAnsi="Times New Roman" w:cs="Times New Roman"/>
          <w:sz w:val="24"/>
          <w:szCs w:val="24"/>
        </w:rPr>
        <w:t>rkon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w:t>
      </w:r>
      <w:r w:rsidRPr="00C96F24">
        <w:rPr>
          <w:rFonts w:ascii="Times New Roman" w:hAnsi="Times New Roman" w:cs="Times New Roman"/>
          <w:sz w:val="24"/>
          <w:szCs w:val="24"/>
        </w:rPr>
        <w:t>ë</w:t>
      </w:r>
      <w:r>
        <w:rPr>
          <w:rFonts w:ascii="Times New Roman" w:hAnsi="Times New Roman" w:cs="Times New Roman"/>
          <w:sz w:val="24"/>
          <w:szCs w:val="24"/>
        </w:rPr>
        <w:t>rpjekje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C96F24">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w:t>
      </w:r>
      <w:r w:rsidRPr="00C96F24">
        <w:rPr>
          <w:rFonts w:ascii="Times New Roman" w:hAnsi="Times New Roman" w:cs="Times New Roman"/>
          <w:sz w:val="24"/>
          <w:szCs w:val="24"/>
        </w:rPr>
        <w:t>ë</w:t>
      </w:r>
      <w:r>
        <w:rPr>
          <w:rFonts w:ascii="Times New Roman" w:hAnsi="Times New Roman" w:cs="Times New Roman"/>
          <w:sz w:val="24"/>
          <w:szCs w:val="24"/>
        </w:rPr>
        <w:t>dha</w:t>
      </w:r>
      <w:proofErr w:type="spellEnd"/>
      <w:r>
        <w:rPr>
          <w:rFonts w:ascii="Times New Roman" w:hAnsi="Times New Roman" w:cs="Times New Roman"/>
          <w:sz w:val="24"/>
          <w:szCs w:val="24"/>
        </w:rPr>
        <w:t>.</w:t>
      </w:r>
    </w:p>
    <w:p w:rsidR="00C96F24" w:rsidRDefault="00141A27" w:rsidP="0068738B">
      <w:pPr>
        <w:pStyle w:val="ListParagraph"/>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Pasi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q</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parashikoj</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reagimin</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konsumat</w:t>
      </w:r>
      <w:r w:rsidRPr="00141A27">
        <w:rPr>
          <w:rFonts w:ascii="Times New Roman" w:hAnsi="Times New Roman" w:cs="Times New Roman"/>
          <w:sz w:val="24"/>
          <w:szCs w:val="24"/>
        </w:rPr>
        <w:t>ë</w:t>
      </w:r>
      <w:r>
        <w:rPr>
          <w:rFonts w:ascii="Times New Roman" w:hAnsi="Times New Roman" w:cs="Times New Roman"/>
          <w:sz w:val="24"/>
          <w:szCs w:val="24"/>
        </w:rPr>
        <w:t>r</w:t>
      </w:r>
      <w:r w:rsidRPr="00141A27">
        <w:rPr>
          <w:rFonts w:ascii="Times New Roman" w:hAnsi="Times New Roman" w:cs="Times New Roman"/>
          <w:sz w:val="24"/>
          <w:szCs w:val="24"/>
        </w:rPr>
        <w:t>ë</w:t>
      </w:r>
      <w:r>
        <w:rPr>
          <w:rFonts w:ascii="Times New Roman" w:hAnsi="Times New Roman" w:cs="Times New Roman"/>
          <w:sz w:val="24"/>
          <w:szCs w:val="24"/>
        </w:rPr>
        <w:t>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nd</w:t>
      </w:r>
      <w:r w:rsidRPr="00141A27">
        <w:rPr>
          <w:rFonts w:ascii="Times New Roman" w:hAnsi="Times New Roman" w:cs="Times New Roman"/>
          <w:sz w:val="24"/>
          <w:szCs w:val="24"/>
        </w:rPr>
        <w:t>ë</w:t>
      </w:r>
      <w:r>
        <w:rPr>
          <w:rFonts w:ascii="Times New Roman" w:hAnsi="Times New Roman" w:cs="Times New Roman"/>
          <w:sz w:val="24"/>
          <w:szCs w:val="24"/>
        </w:rPr>
        <w:t>rmjet</w:t>
      </w:r>
      <w:r w:rsidRPr="00141A27">
        <w:rPr>
          <w:rFonts w:ascii="Times New Roman" w:hAnsi="Times New Roman" w:cs="Times New Roman"/>
          <w:sz w:val="24"/>
          <w:szCs w:val="24"/>
        </w:rPr>
        <w:t>ë</w:t>
      </w:r>
      <w:r>
        <w:rPr>
          <w:rFonts w:ascii="Times New Roman" w:hAnsi="Times New Roman" w:cs="Times New Roman"/>
          <w:sz w:val="24"/>
          <w:szCs w:val="24"/>
        </w:rPr>
        <w:t>sve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konkurrenc</w:t>
      </w:r>
      <w:r w:rsidRPr="00141A27">
        <w:rPr>
          <w:rFonts w:ascii="Times New Roman" w:hAnsi="Times New Roman" w:cs="Times New Roman"/>
          <w:sz w:val="24"/>
          <w:szCs w:val="24"/>
        </w:rPr>
        <w:t>ë</w:t>
      </w:r>
      <w:r>
        <w:rPr>
          <w:rFonts w:ascii="Times New Roman" w:hAnsi="Times New Roman" w:cs="Times New Roman"/>
          <w:sz w:val="24"/>
          <w:szCs w:val="24"/>
        </w:rPr>
        <w: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sidRPr="00141A27">
        <w:rPr>
          <w:rFonts w:ascii="Times New Roman" w:hAnsi="Times New Roman" w:cs="Times New Roman"/>
          <w:sz w:val="24"/>
          <w:szCs w:val="24"/>
        </w:rPr>
        <w:t>ç</w:t>
      </w:r>
      <w:r>
        <w:rPr>
          <w:rFonts w:ascii="Times New Roman" w:hAnsi="Times New Roman" w:cs="Times New Roman"/>
          <w:sz w:val="24"/>
          <w:szCs w:val="24"/>
        </w:rPr>
        <w:t>mime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nd</w:t>
      </w:r>
      <w:r w:rsidRPr="00141A27">
        <w:rPr>
          <w:rFonts w:ascii="Times New Roman" w:hAnsi="Times New Roman" w:cs="Times New Roman"/>
          <w:sz w:val="24"/>
          <w:szCs w:val="24"/>
        </w:rPr>
        <w:t>ë</w:t>
      </w:r>
      <w:r>
        <w:rPr>
          <w:rFonts w:ascii="Times New Roman" w:hAnsi="Times New Roman" w:cs="Times New Roman"/>
          <w:sz w:val="24"/>
          <w:szCs w:val="24"/>
        </w:rPr>
        <w:t>rmarrja</w:t>
      </w:r>
      <w:proofErr w:type="spellEnd"/>
      <w:r>
        <w:rPr>
          <w:rFonts w:ascii="Times New Roman" w:hAnsi="Times New Roman" w:cs="Times New Roman"/>
          <w:sz w:val="24"/>
          <w:szCs w:val="24"/>
        </w:rPr>
        <w:t xml:space="preserve"> </w:t>
      </w:r>
      <w:proofErr w:type="spellStart"/>
      <w:r w:rsidRPr="00141A27">
        <w:rPr>
          <w:rFonts w:ascii="Times New Roman" w:hAnsi="Times New Roman" w:cs="Times New Roman"/>
          <w:sz w:val="24"/>
          <w:szCs w:val="24"/>
        </w:rPr>
        <w:t>ë</w:t>
      </w:r>
      <w:r>
        <w:rPr>
          <w:rFonts w:ascii="Times New Roman" w:hAnsi="Times New Roman" w:cs="Times New Roman"/>
          <w:sz w:val="24"/>
          <w:szCs w:val="24"/>
        </w:rPr>
        <w:t>sht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gjendje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mate se </w:t>
      </w:r>
      <w:proofErr w:type="spellStart"/>
      <w:r w:rsidRPr="00141A27">
        <w:rPr>
          <w:rFonts w:ascii="Times New Roman" w:hAnsi="Times New Roman" w:cs="Times New Roman"/>
          <w:sz w:val="24"/>
          <w:szCs w:val="24"/>
        </w:rPr>
        <w:t>ç</w:t>
      </w:r>
      <w:r>
        <w:rPr>
          <w:rFonts w:ascii="Times New Roman" w:hAnsi="Times New Roman" w:cs="Times New Roman"/>
          <w:sz w:val="24"/>
          <w:szCs w:val="24"/>
        </w:rPr>
        <w:t>’pjes</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tregut</w:t>
      </w:r>
      <w:proofErr w:type="spellEnd"/>
      <w:r>
        <w:rPr>
          <w:rFonts w:ascii="Times New Roman" w:hAnsi="Times New Roman" w:cs="Times New Roman"/>
          <w:sz w:val="24"/>
          <w:szCs w:val="24"/>
        </w:rPr>
        <w:t xml:space="preserve"> do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siguroj</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me </w:t>
      </w:r>
      <w:proofErr w:type="spellStart"/>
      <w:r w:rsidRPr="00141A27">
        <w:rPr>
          <w:rFonts w:ascii="Times New Roman" w:hAnsi="Times New Roman" w:cs="Times New Roman"/>
          <w:sz w:val="24"/>
          <w:szCs w:val="24"/>
        </w:rPr>
        <w:t>ç</w:t>
      </w:r>
      <w:r>
        <w:rPr>
          <w:rFonts w:ascii="Times New Roman" w:hAnsi="Times New Roman" w:cs="Times New Roman"/>
          <w:sz w:val="24"/>
          <w:szCs w:val="24"/>
        </w:rPr>
        <w:t>mime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nivelit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caktuar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Nd</w:t>
      </w:r>
      <w:r w:rsidRPr="00141A27">
        <w:rPr>
          <w:rFonts w:ascii="Times New Roman" w:hAnsi="Times New Roman" w:cs="Times New Roman"/>
          <w:sz w:val="24"/>
          <w:szCs w:val="24"/>
        </w:rPr>
        <w:t>ë</w:t>
      </w:r>
      <w:r>
        <w:rPr>
          <w:rFonts w:ascii="Times New Roman" w:hAnsi="Times New Roman" w:cs="Times New Roman"/>
          <w:sz w:val="24"/>
          <w:szCs w:val="24"/>
        </w:rPr>
        <w:t>rmarrjet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cilat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synojn</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w:t>
      </w:r>
      <w:r w:rsidRPr="00141A27">
        <w:rPr>
          <w:rFonts w:ascii="Times New Roman" w:hAnsi="Times New Roman" w:cs="Times New Roman"/>
          <w:sz w:val="24"/>
          <w:szCs w:val="24"/>
        </w:rPr>
        <w:t>ë</w:t>
      </w:r>
      <w:r>
        <w:rPr>
          <w:rFonts w:ascii="Times New Roman" w:hAnsi="Times New Roman" w:cs="Times New Roman"/>
          <w:sz w:val="24"/>
          <w:szCs w:val="24"/>
        </w:rPr>
        <w:t>rvet</w:t>
      </w:r>
      <w:r w:rsidRPr="00141A27">
        <w:rPr>
          <w:rFonts w:ascii="Times New Roman" w:hAnsi="Times New Roman" w:cs="Times New Roman"/>
          <w:sz w:val="24"/>
          <w:szCs w:val="24"/>
        </w:rPr>
        <w:t>ë</w:t>
      </w:r>
      <w:r>
        <w:rPr>
          <w:rFonts w:ascii="Times New Roman" w:hAnsi="Times New Roman" w:cs="Times New Roman"/>
          <w:sz w:val="24"/>
          <w:szCs w:val="24"/>
        </w:rPr>
        <w:t>sojn</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nj</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pjes</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madhe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tregut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duhet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formojn</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sidRPr="00141A27">
        <w:rPr>
          <w:rFonts w:ascii="Times New Roman" w:hAnsi="Times New Roman" w:cs="Times New Roman"/>
          <w:sz w:val="24"/>
          <w:szCs w:val="24"/>
        </w:rPr>
        <w:t>ç</w:t>
      </w:r>
      <w:r>
        <w:rPr>
          <w:rFonts w:ascii="Times New Roman" w:hAnsi="Times New Roman" w:cs="Times New Roman"/>
          <w:sz w:val="24"/>
          <w:szCs w:val="24"/>
        </w:rPr>
        <w:t>mimet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nivel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ul</w:t>
      </w:r>
      <w:r w:rsidRPr="00141A27">
        <w:rPr>
          <w:rFonts w:ascii="Times New Roman" w:hAnsi="Times New Roman" w:cs="Times New Roman"/>
          <w:sz w:val="24"/>
          <w:szCs w:val="24"/>
        </w:rPr>
        <w:t>ë</w:t>
      </w:r>
      <w:r>
        <w:rPr>
          <w:rFonts w:ascii="Times New Roman" w:hAnsi="Times New Roman" w:cs="Times New Roman"/>
          <w:sz w:val="24"/>
          <w:szCs w:val="24"/>
        </w:rPr>
        <w:t>t</w:t>
      </w:r>
      <w:proofErr w:type="spellEnd"/>
      <w:r>
        <w:rPr>
          <w:rFonts w:ascii="Times New Roman" w:hAnsi="Times New Roman" w:cs="Times New Roman"/>
          <w:sz w:val="24"/>
          <w:szCs w:val="24"/>
        </w:rPr>
        <w:t xml:space="preserve"> se </w:t>
      </w:r>
      <w:proofErr w:type="spellStart"/>
      <w:r>
        <w:rPr>
          <w:rFonts w:ascii="Times New Roman" w:hAnsi="Times New Roman" w:cs="Times New Roman"/>
          <w:sz w:val="24"/>
          <w:szCs w:val="24"/>
        </w:rPr>
        <w:t>nd</w:t>
      </w:r>
      <w:r w:rsidRPr="00141A27">
        <w:rPr>
          <w:rFonts w:ascii="Times New Roman" w:hAnsi="Times New Roman" w:cs="Times New Roman"/>
          <w:sz w:val="24"/>
          <w:szCs w:val="24"/>
        </w:rPr>
        <w:t>ë</w:t>
      </w:r>
      <w:r>
        <w:rPr>
          <w:rFonts w:ascii="Times New Roman" w:hAnsi="Times New Roman" w:cs="Times New Roman"/>
          <w:sz w:val="24"/>
          <w:szCs w:val="24"/>
        </w:rPr>
        <w:t>rmarrja</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cila</w:t>
      </w:r>
      <w:proofErr w:type="spellEnd"/>
      <w:r>
        <w:rPr>
          <w:rFonts w:ascii="Times New Roman" w:hAnsi="Times New Roman" w:cs="Times New Roman"/>
          <w:sz w:val="24"/>
          <w:szCs w:val="24"/>
        </w:rPr>
        <w:t xml:space="preserve"> </w:t>
      </w:r>
      <w:proofErr w:type="spellStart"/>
      <w:r w:rsidRPr="00141A27">
        <w:rPr>
          <w:rFonts w:ascii="Times New Roman" w:hAnsi="Times New Roman" w:cs="Times New Roman"/>
          <w:sz w:val="24"/>
          <w:szCs w:val="24"/>
        </w:rPr>
        <w:t>ë</w:t>
      </w:r>
      <w:r>
        <w:rPr>
          <w:rFonts w:ascii="Times New Roman" w:hAnsi="Times New Roman" w:cs="Times New Roman"/>
          <w:sz w:val="24"/>
          <w:szCs w:val="24"/>
        </w:rPr>
        <w:t>sht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lastRenderedPageBreak/>
        <w:t>preokupuar</w:t>
      </w:r>
      <w:proofErr w:type="spellEnd"/>
      <w:r>
        <w:rPr>
          <w:rFonts w:ascii="Times New Roman" w:hAnsi="Times New Roman" w:cs="Times New Roman"/>
          <w:sz w:val="24"/>
          <w:szCs w:val="24"/>
        </w:rPr>
        <w:t xml:space="preserve"> me </w:t>
      </w:r>
      <w:proofErr w:type="spellStart"/>
      <w:r>
        <w:rPr>
          <w:rFonts w:ascii="Times New Roman" w:hAnsi="Times New Roman" w:cs="Times New Roman"/>
          <w:sz w:val="24"/>
          <w:szCs w:val="24"/>
        </w:rPr>
        <w:t>mbajtjen</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pjes</w:t>
      </w:r>
      <w:r w:rsidRPr="00141A27">
        <w:rPr>
          <w:rFonts w:ascii="Times New Roman" w:hAnsi="Times New Roman" w:cs="Times New Roman"/>
          <w:sz w:val="24"/>
          <w:szCs w:val="24"/>
        </w:rPr>
        <w:t>ë</w:t>
      </w:r>
      <w:r>
        <w:rPr>
          <w:rFonts w:ascii="Times New Roman" w:hAnsi="Times New Roman" w:cs="Times New Roman"/>
          <w:sz w:val="24"/>
          <w:szCs w:val="24"/>
        </w:rPr>
        <w:t>marrjes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tanishme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treg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Gjat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parashikimit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pjes</w:t>
      </w:r>
      <w:r w:rsidRPr="00141A27">
        <w:rPr>
          <w:rFonts w:ascii="Times New Roman" w:hAnsi="Times New Roman" w:cs="Times New Roman"/>
          <w:sz w:val="24"/>
          <w:szCs w:val="24"/>
        </w:rPr>
        <w:t>ë</w:t>
      </w:r>
      <w:r>
        <w:rPr>
          <w:rFonts w:ascii="Times New Roman" w:hAnsi="Times New Roman" w:cs="Times New Roman"/>
          <w:sz w:val="24"/>
          <w:szCs w:val="24"/>
        </w:rPr>
        <w:t>marrjes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treg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nd</w:t>
      </w:r>
      <w:r w:rsidRPr="00141A27">
        <w:rPr>
          <w:rFonts w:ascii="Times New Roman" w:hAnsi="Times New Roman" w:cs="Times New Roman"/>
          <w:sz w:val="24"/>
          <w:szCs w:val="24"/>
        </w:rPr>
        <w:t>ë</w:t>
      </w:r>
      <w:r>
        <w:rPr>
          <w:rFonts w:ascii="Times New Roman" w:hAnsi="Times New Roman" w:cs="Times New Roman"/>
          <w:sz w:val="24"/>
          <w:szCs w:val="24"/>
        </w:rPr>
        <w:t>rmarrja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duhet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00BE456B">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konsideroj</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kapacitetet</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saja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prodhuese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konkurrenc</w:t>
      </w:r>
      <w:r w:rsidRPr="00141A27">
        <w:rPr>
          <w:rFonts w:ascii="Times New Roman" w:hAnsi="Times New Roman" w:cs="Times New Roman"/>
          <w:sz w:val="24"/>
          <w:szCs w:val="24"/>
        </w:rPr>
        <w:t>ë</w:t>
      </w:r>
      <w:r>
        <w:rPr>
          <w:rFonts w:ascii="Times New Roman" w:hAnsi="Times New Roman" w:cs="Times New Roman"/>
          <w:sz w:val="24"/>
          <w:szCs w:val="24"/>
        </w:rPr>
        <w: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w:t>
      </w:r>
      <w:r w:rsidRPr="00141A27">
        <w:rPr>
          <w:rFonts w:ascii="Times New Roman" w:hAnsi="Times New Roman" w:cs="Times New Roman"/>
          <w:sz w:val="24"/>
          <w:szCs w:val="24"/>
        </w:rPr>
        <w:t>ë</w:t>
      </w:r>
      <w:r>
        <w:rPr>
          <w:rFonts w:ascii="Times New Roman" w:hAnsi="Times New Roman" w:cs="Times New Roman"/>
          <w:sz w:val="24"/>
          <w:szCs w:val="24"/>
        </w:rPr>
        <w:t>nyr</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q</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mos</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gaboj</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duke </w:t>
      </w:r>
      <w:proofErr w:type="spellStart"/>
      <w:r w:rsidR="00BE456B">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mbajtur</w:t>
      </w:r>
      <w:proofErr w:type="spellEnd"/>
      <w:r>
        <w:rPr>
          <w:rFonts w:ascii="Times New Roman" w:hAnsi="Times New Roman" w:cs="Times New Roman"/>
          <w:sz w:val="24"/>
          <w:szCs w:val="24"/>
        </w:rPr>
        <w:t xml:space="preserve"> </w:t>
      </w:r>
      <w:proofErr w:type="spellStart"/>
      <w:r w:rsidRPr="00141A27">
        <w:rPr>
          <w:rFonts w:ascii="Times New Roman" w:hAnsi="Times New Roman" w:cs="Times New Roman"/>
          <w:sz w:val="24"/>
          <w:szCs w:val="24"/>
        </w:rPr>
        <w:t>ç</w:t>
      </w:r>
      <w:r>
        <w:rPr>
          <w:rFonts w:ascii="Times New Roman" w:hAnsi="Times New Roman" w:cs="Times New Roman"/>
          <w:sz w:val="24"/>
          <w:szCs w:val="24"/>
        </w:rPr>
        <w:t>mimet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nivel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cilin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w:t>
      </w:r>
      <w:r w:rsidRPr="00141A27">
        <w:rPr>
          <w:rFonts w:ascii="Times New Roman" w:hAnsi="Times New Roman" w:cs="Times New Roman"/>
          <w:sz w:val="24"/>
          <w:szCs w:val="24"/>
        </w:rPr>
        <w:t>ë</w:t>
      </w:r>
      <w:r>
        <w:rPr>
          <w:rFonts w:ascii="Times New Roman" w:hAnsi="Times New Roman" w:cs="Times New Roman"/>
          <w:sz w:val="24"/>
          <w:szCs w:val="24"/>
        </w:rPr>
        <w:t>rkesa</w:t>
      </w:r>
      <w:proofErr w:type="spellEnd"/>
      <w:r>
        <w:rPr>
          <w:rFonts w:ascii="Times New Roman" w:hAnsi="Times New Roman" w:cs="Times New Roman"/>
          <w:sz w:val="24"/>
          <w:szCs w:val="24"/>
        </w:rPr>
        <w:t xml:space="preserve"> do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aq</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madhe</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sa</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q</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ajo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mos</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gjendje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w:t>
      </w:r>
      <w:r w:rsidRPr="00141A27">
        <w:rPr>
          <w:rFonts w:ascii="Times New Roman" w:hAnsi="Times New Roman" w:cs="Times New Roman"/>
          <w:sz w:val="24"/>
          <w:szCs w:val="24"/>
        </w:rPr>
        <w:t>ë</w:t>
      </w:r>
      <w:r>
        <w:rPr>
          <w:rFonts w:ascii="Times New Roman" w:hAnsi="Times New Roman" w:cs="Times New Roman"/>
          <w:sz w:val="24"/>
          <w:szCs w:val="24"/>
        </w:rPr>
        <w:t>rgjigjet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w:t>
      </w:r>
      <w:r w:rsidRPr="00141A27">
        <w:rPr>
          <w:rFonts w:ascii="Times New Roman" w:hAnsi="Times New Roman" w:cs="Times New Roman"/>
          <w:sz w:val="24"/>
          <w:szCs w:val="24"/>
        </w:rPr>
        <w:t>ë</w:t>
      </w:r>
      <w:r>
        <w:rPr>
          <w:rFonts w:ascii="Times New Roman" w:hAnsi="Times New Roman" w:cs="Times New Roman"/>
          <w:sz w:val="24"/>
          <w:szCs w:val="24"/>
        </w:rPr>
        <w:t>rkesave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konsumator</w:t>
      </w:r>
      <w:r w:rsidRPr="00141A27">
        <w:rPr>
          <w:rFonts w:ascii="Times New Roman" w:hAnsi="Times New Roman" w:cs="Times New Roman"/>
          <w:sz w:val="24"/>
          <w:szCs w:val="24"/>
        </w:rPr>
        <w:t>ë</w:t>
      </w:r>
      <w:r>
        <w:rPr>
          <w:rFonts w:ascii="Times New Roman" w:hAnsi="Times New Roman" w:cs="Times New Roman"/>
          <w:sz w:val="24"/>
          <w:szCs w:val="24"/>
        </w:rPr>
        <w:t>ve</w:t>
      </w:r>
      <w:proofErr w:type="spellEnd"/>
      <w:r>
        <w:rPr>
          <w:rFonts w:ascii="Times New Roman" w:hAnsi="Times New Roman" w:cs="Times New Roman"/>
          <w:sz w:val="24"/>
          <w:szCs w:val="24"/>
        </w:rPr>
        <w:t>.</w:t>
      </w:r>
    </w:p>
    <w:p w:rsidR="00141A27" w:rsidRDefault="00141A27" w:rsidP="0068738B">
      <w:pPr>
        <w:pStyle w:val="ListParagraph"/>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Vler</w:t>
      </w:r>
      <w:r w:rsidRPr="00141A27">
        <w:rPr>
          <w:rFonts w:ascii="Times New Roman" w:hAnsi="Times New Roman" w:cs="Times New Roman"/>
          <w:sz w:val="24"/>
          <w:szCs w:val="24"/>
        </w:rPr>
        <w:t>ë</w:t>
      </w:r>
      <w:r>
        <w:rPr>
          <w:rFonts w:ascii="Times New Roman" w:hAnsi="Times New Roman" w:cs="Times New Roman"/>
          <w:sz w:val="24"/>
          <w:szCs w:val="24"/>
        </w:rPr>
        <w:t>simi</w:t>
      </w:r>
      <w:proofErr w:type="spellEnd"/>
      <w:r>
        <w:rPr>
          <w:rFonts w:ascii="Times New Roman" w:hAnsi="Times New Roman" w:cs="Times New Roman"/>
          <w:sz w:val="24"/>
          <w:szCs w:val="24"/>
        </w:rPr>
        <w:t xml:space="preserve"> </w:t>
      </w:r>
      <w:proofErr w:type="spellStart"/>
      <w:r w:rsidR="00BE456B">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w:t>
      </w:r>
      <w:r w:rsidRPr="00141A27">
        <w:rPr>
          <w:rFonts w:ascii="Times New Roman" w:hAnsi="Times New Roman" w:cs="Times New Roman"/>
          <w:sz w:val="24"/>
          <w:szCs w:val="24"/>
        </w:rPr>
        <w:t>ë</w:t>
      </w:r>
      <w:r>
        <w:rPr>
          <w:rFonts w:ascii="Times New Roman" w:hAnsi="Times New Roman" w:cs="Times New Roman"/>
          <w:sz w:val="24"/>
          <w:szCs w:val="24"/>
        </w:rPr>
        <w:t>rputhshm</w:t>
      </w:r>
      <w:r w:rsidRPr="00141A27">
        <w:rPr>
          <w:rFonts w:ascii="Times New Roman" w:hAnsi="Times New Roman" w:cs="Times New Roman"/>
          <w:sz w:val="24"/>
          <w:szCs w:val="24"/>
        </w:rPr>
        <w:t>ë</w:t>
      </w:r>
      <w:r>
        <w:rPr>
          <w:rFonts w:ascii="Times New Roman" w:hAnsi="Times New Roman" w:cs="Times New Roman"/>
          <w:sz w:val="24"/>
          <w:szCs w:val="24"/>
        </w:rPr>
        <w:t>ris</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sidR="00BE456B">
        <w:rPr>
          <w:rFonts w:ascii="Times New Roman" w:hAnsi="Times New Roman" w:cs="Times New Roman"/>
          <w:sz w:val="24"/>
          <w:szCs w:val="24"/>
        </w:rPr>
        <w:t>i</w:t>
      </w:r>
      <w:proofErr w:type="spellEnd"/>
      <w:r>
        <w:rPr>
          <w:rFonts w:ascii="Times New Roman" w:hAnsi="Times New Roman" w:cs="Times New Roman"/>
          <w:sz w:val="24"/>
          <w:szCs w:val="24"/>
        </w:rPr>
        <w:t xml:space="preserve"> </w:t>
      </w:r>
      <w:proofErr w:type="spellStart"/>
      <w:r w:rsidRPr="00141A27">
        <w:rPr>
          <w:rFonts w:ascii="Times New Roman" w:hAnsi="Times New Roman" w:cs="Times New Roman"/>
          <w:sz w:val="24"/>
          <w:szCs w:val="24"/>
        </w:rPr>
        <w:t>ç</w:t>
      </w:r>
      <w:r>
        <w:rPr>
          <w:rFonts w:ascii="Times New Roman" w:hAnsi="Times New Roman" w:cs="Times New Roman"/>
          <w:sz w:val="24"/>
          <w:szCs w:val="24"/>
        </w:rPr>
        <w:t>mimit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orientues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eksperimental</w:t>
      </w:r>
      <w:proofErr w:type="spellEnd"/>
      <w:r>
        <w:rPr>
          <w:rFonts w:ascii="Times New Roman" w:hAnsi="Times New Roman" w:cs="Times New Roman"/>
          <w:sz w:val="24"/>
          <w:szCs w:val="24"/>
        </w:rPr>
        <w:t xml:space="preserve">) me </w:t>
      </w:r>
      <w:proofErr w:type="spellStart"/>
      <w:r>
        <w:rPr>
          <w:rFonts w:ascii="Times New Roman" w:hAnsi="Times New Roman" w:cs="Times New Roman"/>
          <w:sz w:val="24"/>
          <w:szCs w:val="24"/>
        </w:rPr>
        <w:t>instrumentet</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gj</w:t>
      </w:r>
      <w:r w:rsidRPr="00141A27">
        <w:rPr>
          <w:rFonts w:ascii="Times New Roman" w:hAnsi="Times New Roman" w:cs="Times New Roman"/>
          <w:sz w:val="24"/>
          <w:szCs w:val="24"/>
        </w:rPr>
        <w:t>ë</w:t>
      </w:r>
      <w:r>
        <w:rPr>
          <w:rFonts w:ascii="Times New Roman" w:hAnsi="Times New Roman" w:cs="Times New Roman"/>
          <w:sz w:val="24"/>
          <w:szCs w:val="24"/>
        </w:rPr>
        <w:t>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marketingut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me </w:t>
      </w:r>
      <w:proofErr w:type="spellStart"/>
      <w:r>
        <w:rPr>
          <w:rFonts w:ascii="Times New Roman" w:hAnsi="Times New Roman" w:cs="Times New Roman"/>
          <w:sz w:val="24"/>
          <w:szCs w:val="24"/>
        </w:rPr>
        <w:t>politik</w:t>
      </w:r>
      <w:r w:rsidRPr="00141A27">
        <w:rPr>
          <w:rFonts w:ascii="Times New Roman" w:hAnsi="Times New Roman" w:cs="Times New Roman"/>
          <w:sz w:val="24"/>
          <w:szCs w:val="24"/>
        </w:rPr>
        <w:t>ë</w:t>
      </w:r>
      <w:r>
        <w:rPr>
          <w:rFonts w:ascii="Times New Roman" w:hAnsi="Times New Roman" w:cs="Times New Roman"/>
          <w:sz w:val="24"/>
          <w:szCs w:val="24"/>
        </w:rPr>
        <w:t>n</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produktit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ashtu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edhe</w:t>
      </w:r>
      <w:proofErr w:type="spellEnd"/>
      <w:r>
        <w:rPr>
          <w:rFonts w:ascii="Times New Roman" w:hAnsi="Times New Roman" w:cs="Times New Roman"/>
          <w:sz w:val="24"/>
          <w:szCs w:val="24"/>
        </w:rPr>
        <w:t xml:space="preserve"> me </w:t>
      </w:r>
      <w:proofErr w:type="spellStart"/>
      <w:r>
        <w:rPr>
          <w:rFonts w:ascii="Times New Roman" w:hAnsi="Times New Roman" w:cs="Times New Roman"/>
          <w:sz w:val="24"/>
          <w:szCs w:val="24"/>
        </w:rPr>
        <w:t>distribuimin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nxitjen</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shitjes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duhet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w:t>
      </w:r>
      <w:r w:rsidRPr="00141A27">
        <w:rPr>
          <w:rFonts w:ascii="Times New Roman" w:hAnsi="Times New Roman" w:cs="Times New Roman"/>
          <w:sz w:val="24"/>
          <w:szCs w:val="24"/>
        </w:rPr>
        <w:t>ë</w:t>
      </w:r>
      <w:r>
        <w:rPr>
          <w:rFonts w:ascii="Times New Roman" w:hAnsi="Times New Roman" w:cs="Times New Roman"/>
          <w:sz w:val="24"/>
          <w:szCs w:val="24"/>
        </w:rPr>
        <w:t>rcaktoj</w:t>
      </w:r>
      <w:r w:rsidRPr="00141A27">
        <w:rPr>
          <w:rFonts w:ascii="Times New Roman" w:hAnsi="Times New Roman" w:cs="Times New Roman"/>
          <w:sz w:val="24"/>
          <w:szCs w:val="24"/>
        </w:rPr>
        <w:t>ëç</w:t>
      </w:r>
      <w:r>
        <w:rPr>
          <w:rFonts w:ascii="Times New Roman" w:hAnsi="Times New Roman" w:cs="Times New Roman"/>
          <w:sz w:val="24"/>
          <w:szCs w:val="24"/>
        </w:rPr>
        <w:t>mimin</w:t>
      </w:r>
      <w:proofErr w:type="spellEnd"/>
      <w:r>
        <w:rPr>
          <w:rFonts w:ascii="Times New Roman" w:hAnsi="Times New Roman" w:cs="Times New Roman"/>
          <w:sz w:val="24"/>
          <w:szCs w:val="24"/>
        </w:rPr>
        <w:t xml:space="preserve"> final me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cilin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produkti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sh</w:t>
      </w:r>
      <w:r w:rsidRPr="00141A27">
        <w:rPr>
          <w:rFonts w:ascii="Times New Roman" w:hAnsi="Times New Roman" w:cs="Times New Roman"/>
          <w:sz w:val="24"/>
          <w:szCs w:val="24"/>
        </w:rPr>
        <w:t>ë</w:t>
      </w:r>
      <w:r>
        <w:rPr>
          <w:rFonts w:ascii="Times New Roman" w:hAnsi="Times New Roman" w:cs="Times New Roman"/>
          <w:sz w:val="24"/>
          <w:szCs w:val="24"/>
        </w:rPr>
        <w:t>rbimi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duhet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w:t>
      </w:r>
      <w:r w:rsidRPr="00141A27">
        <w:rPr>
          <w:rFonts w:ascii="Times New Roman" w:hAnsi="Times New Roman" w:cs="Times New Roman"/>
          <w:sz w:val="24"/>
          <w:szCs w:val="24"/>
        </w:rPr>
        <w:t>ë</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treg</w:t>
      </w:r>
      <w:proofErr w:type="spellEnd"/>
      <w:r>
        <w:rPr>
          <w:rFonts w:ascii="Times New Roman" w:hAnsi="Times New Roman" w:cs="Times New Roman"/>
          <w:sz w:val="24"/>
          <w:szCs w:val="24"/>
        </w:rPr>
        <w:t>.</w:t>
      </w:r>
    </w:p>
    <w:p w:rsidR="005532F7" w:rsidRDefault="005532F7" w:rsidP="005532F7">
      <w:pPr>
        <w:rPr>
          <w:rFonts w:ascii="Times New Roman" w:hAnsi="Times New Roman" w:cs="Times New Roman"/>
          <w:sz w:val="24"/>
          <w:szCs w:val="24"/>
        </w:rPr>
      </w:pPr>
    </w:p>
    <w:p w:rsidR="005532F7" w:rsidRDefault="005532F7" w:rsidP="005532F7">
      <w:pPr>
        <w:rPr>
          <w:rFonts w:ascii="Times New Roman" w:hAnsi="Times New Roman" w:cs="Times New Roman"/>
          <w:b/>
          <w:sz w:val="24"/>
          <w:szCs w:val="24"/>
        </w:rPr>
      </w:pPr>
      <w:r w:rsidRPr="005532F7">
        <w:rPr>
          <w:rFonts w:ascii="Times New Roman" w:hAnsi="Times New Roman" w:cs="Times New Roman"/>
          <w:b/>
          <w:sz w:val="24"/>
          <w:szCs w:val="24"/>
        </w:rPr>
        <w:t xml:space="preserve">METODAT E FORMIMIT TË </w:t>
      </w:r>
      <w:r w:rsidRPr="0068738B">
        <w:rPr>
          <w:rFonts w:ascii="Times New Roman" w:hAnsi="Times New Roman" w:cs="Times New Roman"/>
          <w:b/>
          <w:sz w:val="24"/>
          <w:szCs w:val="24"/>
        </w:rPr>
        <w:t>ÇMIMEVE</w:t>
      </w:r>
    </w:p>
    <w:p w:rsidR="005532F7" w:rsidRDefault="005532F7" w:rsidP="005532F7">
      <w:pPr>
        <w:rPr>
          <w:rFonts w:ascii="Times New Roman" w:hAnsi="Times New Roman" w:cs="Times New Roman"/>
          <w:b/>
          <w:sz w:val="24"/>
          <w:szCs w:val="24"/>
        </w:rPr>
      </w:pPr>
    </w:p>
    <w:p w:rsidR="005532F7" w:rsidRDefault="005532F7" w:rsidP="005532F7">
      <w:pPr>
        <w:rPr>
          <w:rFonts w:ascii="Times New Roman" w:hAnsi="Times New Roman" w:cs="Times New Roman"/>
          <w:b/>
          <w:sz w:val="24"/>
          <w:szCs w:val="24"/>
        </w:rPr>
      </w:pPr>
    </w:p>
    <w:p w:rsidR="005532F7" w:rsidRPr="005532F7" w:rsidRDefault="005532F7" w:rsidP="005532F7">
      <w:pPr>
        <w:rPr>
          <w:rFonts w:ascii="Times New Roman" w:hAnsi="Times New Roman" w:cs="Times New Roman"/>
          <w:b/>
          <w:sz w:val="24"/>
          <w:szCs w:val="24"/>
        </w:rPr>
      </w:pPr>
    </w:p>
    <w:p w:rsidR="005747D2" w:rsidRPr="002F48D9" w:rsidRDefault="005747D2" w:rsidP="005747D2">
      <w:pPr>
        <w:rPr>
          <w:rFonts w:ascii="Times New Roman" w:hAnsi="Times New Roman" w:cs="Times New Roman"/>
          <w:sz w:val="24"/>
          <w:szCs w:val="24"/>
        </w:rPr>
      </w:pPr>
      <w:r w:rsidRPr="002F48D9">
        <w:rPr>
          <w:rFonts w:ascii="Times New Roman" w:hAnsi="Times New Roman" w:cs="Times New Roman"/>
          <w:b/>
          <w:sz w:val="24"/>
          <w:szCs w:val="24"/>
        </w:rPr>
        <w:t>Specializim</w:t>
      </w:r>
      <w:r w:rsidRPr="002F48D9">
        <w:rPr>
          <w:rFonts w:ascii="Times New Roman" w:hAnsi="Times New Roman" w:cs="Times New Roman"/>
          <w:sz w:val="24"/>
          <w:szCs w:val="24"/>
        </w:rPr>
        <w:br/>
      </w:r>
      <w:r w:rsidRPr="002F48D9">
        <w:rPr>
          <w:rFonts w:ascii="Times New Roman" w:hAnsi="Times New Roman" w:cs="Times New Roman"/>
          <w:sz w:val="24"/>
          <w:szCs w:val="24"/>
        </w:rPr>
        <w:br/>
        <w:t xml:space="preserve">Specializimi konsiderohet kyç për efikasitetin ekonomik të bazuar në konsideratat teorike dhe empirike. </w:t>
      </w:r>
      <w:proofErr w:type="gramStart"/>
      <w:r w:rsidRPr="002F48D9">
        <w:rPr>
          <w:rFonts w:ascii="Times New Roman" w:hAnsi="Times New Roman" w:cs="Times New Roman"/>
          <w:sz w:val="24"/>
          <w:szCs w:val="24"/>
        </w:rPr>
        <w:t>Individë të ndryshëm apo të kombeve të ndryshme mund të kenë kosto reale mundësinë e prodhimit, thonë se nga ndryshimet në rezervat e kapitalit njerëzor për punonjës apo kapitalin / treguesit e punës.</w:t>
      </w:r>
      <w:proofErr w:type="gramEnd"/>
      <w:r w:rsidRPr="002F48D9">
        <w:rPr>
          <w:rFonts w:ascii="Times New Roman" w:hAnsi="Times New Roman" w:cs="Times New Roman"/>
          <w:sz w:val="24"/>
          <w:szCs w:val="24"/>
        </w:rPr>
        <w:t xml:space="preserve"> Sipas teorisë, ky mund të japë një avantazh krahasues në prodhimin e mallrave që e bëjnë përdorimin më intensiv të relativisht më të bollshme, të dhëna në këtë mënyrë relativisht më të lirë</w:t>
      </w:r>
      <w:proofErr w:type="gramStart"/>
      <w:r w:rsidRPr="002F48D9">
        <w:rPr>
          <w:rFonts w:ascii="Times New Roman" w:hAnsi="Times New Roman" w:cs="Times New Roman"/>
          <w:sz w:val="24"/>
          <w:szCs w:val="24"/>
        </w:rPr>
        <w:t>,.</w:t>
      </w:r>
      <w:proofErr w:type="gramEnd"/>
      <w:r w:rsidRPr="002F48D9">
        <w:rPr>
          <w:rFonts w:ascii="Times New Roman" w:hAnsi="Times New Roman" w:cs="Times New Roman"/>
          <w:sz w:val="24"/>
          <w:szCs w:val="24"/>
        </w:rPr>
        <w:t xml:space="preserve"> Edhe nëse një rajon ka një avantazh absolute si me raportin e rezultateve të saj për të inputeve në çdo lloj të prodhimit, ajo ende mund të specializuar në prodhimin në të cilin ajo ka një avantazh krahasues dhe në këtë mënyrë të fituar nga tregtia me një rajon që i mungon ndonjë avantazh absolute por ka një avantazh krahasues në prodhimin e diçka tjetër.</w:t>
      </w:r>
      <w:r w:rsidRPr="002F48D9">
        <w:rPr>
          <w:rFonts w:ascii="Times New Roman" w:hAnsi="Times New Roman" w:cs="Times New Roman"/>
          <w:sz w:val="24"/>
          <w:szCs w:val="24"/>
        </w:rPr>
        <w:br/>
      </w:r>
      <w:proofErr w:type="gramStart"/>
      <w:r w:rsidRPr="002F48D9">
        <w:rPr>
          <w:rFonts w:ascii="Times New Roman" w:hAnsi="Times New Roman" w:cs="Times New Roman"/>
          <w:sz w:val="24"/>
          <w:szCs w:val="24"/>
        </w:rPr>
        <w:t>Kjo është vënë re se një volum të lartë të tregtisë ndodh midis rajoneve edhe me qasje në një teknologji të ngjashme dhe përzierje e inputeve faktor, duke përfshirë të lartë vendet me të ardhura.</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Kjo ka çuar në hetimin e ekonomive të shkallës dhe grumbullim për të shpjeguar specializim në linjat e prodhimit të ngjashme, por të diferencuara, për të mirën e përgjithshme të partive përkatëse tregtare ose rajone.</w:t>
      </w:r>
      <w:proofErr w:type="gramEnd"/>
      <w:r w:rsidRPr="002F48D9">
        <w:rPr>
          <w:rFonts w:ascii="Times New Roman" w:hAnsi="Times New Roman" w:cs="Times New Roman"/>
          <w:sz w:val="24"/>
          <w:szCs w:val="24"/>
        </w:rPr>
        <w:t xml:space="preserve"> [15</w:t>
      </w:r>
      <w:proofErr w:type="gramStart"/>
      <w:r w:rsidRPr="002F48D9">
        <w:rPr>
          <w:rFonts w:ascii="Times New Roman" w:hAnsi="Times New Roman" w:cs="Times New Roman"/>
          <w:sz w:val="24"/>
          <w:szCs w:val="24"/>
        </w:rPr>
        <w:t>]</w:t>
      </w:r>
      <w:proofErr w:type="gramEnd"/>
      <w:r w:rsidRPr="002F48D9">
        <w:rPr>
          <w:rFonts w:ascii="Times New Roman" w:hAnsi="Times New Roman" w:cs="Times New Roman"/>
          <w:sz w:val="24"/>
          <w:szCs w:val="24"/>
        </w:rPr>
        <w:br/>
        <w:t xml:space="preserve">Teoria e përgjithshme e specializimit zbatohet në tregtinë midis individëve, fermat, prodhuesit, ofruesit e shërbimeve, dhe ekonomitë. </w:t>
      </w:r>
      <w:proofErr w:type="gramStart"/>
      <w:r w:rsidRPr="002F48D9">
        <w:rPr>
          <w:rFonts w:ascii="Times New Roman" w:hAnsi="Times New Roman" w:cs="Times New Roman"/>
          <w:sz w:val="24"/>
          <w:szCs w:val="24"/>
        </w:rPr>
        <w:t>Në mesin e secilit prej këtyre sistemeve të prodhimit, nuk mund të jetë një ndarje korresponduese të punës me grupe pune të ndryshme të specializuara, ose lloje të korresponduese të ndryshme të pajisjeve të kapitalit dhe përdor të diferencuara tokës.</w:t>
      </w:r>
      <w:proofErr w:type="gramEnd"/>
      <w:r w:rsidRPr="002F48D9">
        <w:rPr>
          <w:rFonts w:ascii="Times New Roman" w:hAnsi="Times New Roman" w:cs="Times New Roman"/>
          <w:sz w:val="24"/>
          <w:szCs w:val="24"/>
        </w:rPr>
        <w:t xml:space="preserve"> [16</w:t>
      </w:r>
      <w:proofErr w:type="gramStart"/>
      <w:r w:rsidRPr="002F48D9">
        <w:rPr>
          <w:rFonts w:ascii="Times New Roman" w:hAnsi="Times New Roman" w:cs="Times New Roman"/>
          <w:sz w:val="24"/>
          <w:szCs w:val="24"/>
        </w:rPr>
        <w:t>]</w:t>
      </w:r>
      <w:proofErr w:type="gramEnd"/>
      <w:r w:rsidRPr="002F48D9">
        <w:rPr>
          <w:rFonts w:ascii="Times New Roman" w:hAnsi="Times New Roman" w:cs="Times New Roman"/>
          <w:sz w:val="24"/>
          <w:szCs w:val="24"/>
        </w:rPr>
        <w:br/>
        <w:t xml:space="preserve">Një shembull që kombinon karakteristikat e mësipërme është një vend që është e specializuar në </w:t>
      </w:r>
      <w:r w:rsidRPr="002F48D9">
        <w:rPr>
          <w:rFonts w:ascii="Times New Roman" w:hAnsi="Times New Roman" w:cs="Times New Roman"/>
          <w:sz w:val="24"/>
          <w:szCs w:val="24"/>
        </w:rPr>
        <w:lastRenderedPageBreak/>
        <w:t>prodhimin e produkteve të teknologjisë së lartë të dijes, si vendet e zhvilluara të bërë, dhe tregton me vendet në zhvillim për mallrat e prodhuara në fabrika, ku punës është relativisht e lirë dhe të shumta, duke rezultuar në shpenzime të ndryshme në mundësi të prodhimit. Prodhimit më të përgjithshëm dhe të shërbimeve në këtë mënyrë rezultatet e specializuar në prodhimin dhe tregtimin se në qoftë se çdo vend të prodhuar produktet e saj të teknologjisë së lartë dhe të ulët të teknologjisë.</w:t>
      </w:r>
      <w:r w:rsidRPr="002F48D9">
        <w:rPr>
          <w:rFonts w:ascii="Times New Roman" w:hAnsi="Times New Roman" w:cs="Times New Roman"/>
          <w:sz w:val="24"/>
          <w:szCs w:val="24"/>
        </w:rPr>
        <w:br/>
      </w:r>
      <w:proofErr w:type="gramStart"/>
      <w:r w:rsidRPr="002F48D9">
        <w:rPr>
          <w:rFonts w:ascii="Times New Roman" w:hAnsi="Times New Roman" w:cs="Times New Roman"/>
          <w:sz w:val="24"/>
          <w:szCs w:val="24"/>
        </w:rPr>
        <w:t>Teoria dhe vëzhgimin e përcaktuar kushtet e tilla që çmimet e tregut të rezultateve dhe të inputeve prodhuese zgjidhni një shpërndarje të inputeve të faktorit nga përparësi krahasuese, në mënyrë që (relativisht) inputeve me kosto të ulët të shkojnë për të prodhuar me kosto të ulët rezultate.</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Në proces, prodhimi agregate mund të rritet si një nga-produkt ose me dashje.</w:t>
      </w:r>
      <w:proofErr w:type="gramEnd"/>
      <w:r w:rsidRPr="002F48D9">
        <w:rPr>
          <w:rFonts w:ascii="Times New Roman" w:hAnsi="Times New Roman" w:cs="Times New Roman"/>
          <w:sz w:val="24"/>
          <w:szCs w:val="24"/>
        </w:rPr>
        <w:t xml:space="preserve"> [17] </w:t>
      </w:r>
      <w:proofErr w:type="gramStart"/>
      <w:r w:rsidRPr="002F48D9">
        <w:rPr>
          <w:rFonts w:ascii="Times New Roman" w:hAnsi="Times New Roman" w:cs="Times New Roman"/>
          <w:sz w:val="24"/>
          <w:szCs w:val="24"/>
        </w:rPr>
        <w:t>specializimit</w:t>
      </w:r>
      <w:proofErr w:type="gramEnd"/>
      <w:r w:rsidRPr="002F48D9">
        <w:rPr>
          <w:rFonts w:ascii="Times New Roman" w:hAnsi="Times New Roman" w:cs="Times New Roman"/>
          <w:sz w:val="24"/>
          <w:szCs w:val="24"/>
        </w:rPr>
        <w:t xml:space="preserve"> të tilla të prodhimit të krijon mundësi për përfitime nga tregtia e të cilit pronarët e burimeve të përfitojnë nga tregtia në shitjen e një lloji të prodhimit për të tjera, më të vlerësuar shumë mallrave. </w:t>
      </w:r>
      <w:proofErr w:type="gramStart"/>
      <w:r w:rsidRPr="002F48D9">
        <w:rPr>
          <w:rFonts w:ascii="Times New Roman" w:hAnsi="Times New Roman" w:cs="Times New Roman"/>
          <w:sz w:val="24"/>
          <w:szCs w:val="24"/>
        </w:rPr>
        <w:t>Një masë e fitimeve nga tregtia është rritur nivelet e të ardhurave që mund të lehtësojnë tregtinë.</w:t>
      </w:r>
      <w:proofErr w:type="gramEnd"/>
      <w:r w:rsidRPr="002F48D9">
        <w:rPr>
          <w:rFonts w:ascii="Times New Roman" w:hAnsi="Times New Roman" w:cs="Times New Roman"/>
          <w:sz w:val="24"/>
          <w:szCs w:val="24"/>
        </w:rPr>
        <w:t xml:space="preserve"> [18]</w:t>
      </w:r>
    </w:p>
    <w:p w:rsidR="005747D2" w:rsidRPr="002F48D9" w:rsidRDefault="005747D2" w:rsidP="005747D2">
      <w:pPr>
        <w:rPr>
          <w:rFonts w:ascii="Times New Roman" w:hAnsi="Times New Roman" w:cs="Times New Roman"/>
          <w:b/>
          <w:sz w:val="24"/>
          <w:szCs w:val="24"/>
        </w:rPr>
      </w:pPr>
      <w:r w:rsidRPr="002F48D9">
        <w:rPr>
          <w:rFonts w:ascii="Times New Roman" w:hAnsi="Times New Roman" w:cs="Times New Roman"/>
          <w:b/>
          <w:sz w:val="24"/>
          <w:szCs w:val="24"/>
        </w:rPr>
        <w:t>Kërkesës dhe ofertës</w:t>
      </w:r>
    </w:p>
    <w:p w:rsidR="00122499" w:rsidRPr="002F48D9" w:rsidRDefault="005747D2">
      <w:pPr>
        <w:rPr>
          <w:rFonts w:ascii="Times New Roman" w:hAnsi="Times New Roman" w:cs="Times New Roman"/>
          <w:sz w:val="24"/>
          <w:szCs w:val="24"/>
        </w:rPr>
      </w:pPr>
      <w:r w:rsidRPr="002F48D9">
        <w:rPr>
          <w:rFonts w:ascii="Times New Roman" w:hAnsi="Times New Roman" w:cs="Times New Roman"/>
          <w:noProof/>
          <w:sz w:val="24"/>
          <w:szCs w:val="24"/>
        </w:rPr>
        <w:drawing>
          <wp:inline distT="0" distB="0" distL="0" distR="0">
            <wp:extent cx="2381250" cy="2381250"/>
            <wp:effectExtent l="19050" t="0" r="0" b="0"/>
            <wp:docPr id="7" name="Picture 7" descr="A graph depicting Quantity on the X-axis and Price on the Y-axis">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graph depicting Quantity on the X-axis and Price on the Y-axis">
                      <a:hlinkClick r:id="rId8"/>
                    </pic:cNvPr>
                    <pic:cNvPicPr>
                      <a:picLocks noChangeAspect="1" noChangeArrowheads="1"/>
                    </pic:cNvPicPr>
                  </pic:nvPicPr>
                  <pic:blipFill>
                    <a:blip r:embed="rId9" cstate="print"/>
                    <a:srcRect/>
                    <a:stretch>
                      <a:fillRect/>
                    </a:stretch>
                  </pic:blipFill>
                  <pic:spPr bwMode="auto">
                    <a:xfrm>
                      <a:off x="0" y="0"/>
                      <a:ext cx="2381250" cy="2381250"/>
                    </a:xfrm>
                    <a:prstGeom prst="rect">
                      <a:avLst/>
                    </a:prstGeom>
                    <a:noFill/>
                    <a:ln w="9525">
                      <a:noFill/>
                      <a:miter lim="800000"/>
                      <a:headEnd/>
                      <a:tailEnd/>
                    </a:ln>
                  </pic:spPr>
                </pic:pic>
              </a:graphicData>
            </a:graphic>
          </wp:inline>
        </w:drawing>
      </w:r>
    </w:p>
    <w:p w:rsidR="005747D2" w:rsidRPr="002F48D9" w:rsidRDefault="005747D2">
      <w:pPr>
        <w:rPr>
          <w:rFonts w:ascii="Times New Roman" w:hAnsi="Times New Roman" w:cs="Times New Roman"/>
          <w:sz w:val="24"/>
          <w:szCs w:val="24"/>
        </w:rPr>
      </w:pPr>
    </w:p>
    <w:p w:rsidR="005747D2" w:rsidRPr="002F48D9" w:rsidRDefault="005747D2">
      <w:pPr>
        <w:rPr>
          <w:rFonts w:ascii="Times New Roman" w:hAnsi="Times New Roman" w:cs="Times New Roman"/>
          <w:sz w:val="24"/>
          <w:szCs w:val="24"/>
        </w:rPr>
      </w:pPr>
    </w:p>
    <w:p w:rsidR="005747D2" w:rsidRPr="002F48D9" w:rsidRDefault="005747D2" w:rsidP="005747D2">
      <w:pPr>
        <w:rPr>
          <w:rFonts w:ascii="Times New Roman" w:hAnsi="Times New Roman" w:cs="Times New Roman"/>
          <w:sz w:val="24"/>
          <w:szCs w:val="24"/>
        </w:rPr>
      </w:pPr>
      <w:proofErr w:type="gramStart"/>
      <w:r w:rsidRPr="002F48D9">
        <w:rPr>
          <w:rFonts w:ascii="Times New Roman" w:hAnsi="Times New Roman" w:cs="Times New Roman"/>
          <w:sz w:val="24"/>
          <w:szCs w:val="24"/>
        </w:rPr>
        <w:t>Furnizimit dhe kërkesës përshkruan se si modeli i çmimeve të ndryshojnë si rezultat i një ekuilibër mes disponueshmërinë e produktit dhe kërkesës.</w:t>
      </w:r>
      <w:proofErr w:type="gramEnd"/>
      <w:r w:rsidRPr="002F48D9">
        <w:rPr>
          <w:rFonts w:ascii="Times New Roman" w:hAnsi="Times New Roman" w:cs="Times New Roman"/>
          <w:sz w:val="24"/>
          <w:szCs w:val="24"/>
        </w:rPr>
        <w:t xml:space="preserve"> Grafiku tregon një rritje (që është, e drejtë-zhvendosje) e kërkesës nga D1 D2 për të së bashku me rritjen e konsekuent në çmim dhe sasi të nevojshme për të arritur një pikë ekuilibri të </w:t>
      </w:r>
      <w:proofErr w:type="gramStart"/>
      <w:r w:rsidRPr="002F48D9">
        <w:rPr>
          <w:rFonts w:ascii="Times New Roman" w:hAnsi="Times New Roman" w:cs="Times New Roman"/>
          <w:sz w:val="24"/>
          <w:szCs w:val="24"/>
        </w:rPr>
        <w:t>ri</w:t>
      </w:r>
      <w:proofErr w:type="gramEnd"/>
      <w:r w:rsidRPr="002F48D9">
        <w:rPr>
          <w:rFonts w:ascii="Times New Roman" w:hAnsi="Times New Roman" w:cs="Times New Roman"/>
          <w:sz w:val="24"/>
          <w:szCs w:val="24"/>
        </w:rPr>
        <w:t xml:space="preserve"> në kurbë furnizimit (S).</w:t>
      </w:r>
      <w:r w:rsidRPr="002F48D9">
        <w:rPr>
          <w:rFonts w:ascii="Times New Roman" w:hAnsi="Times New Roman" w:cs="Times New Roman"/>
          <w:sz w:val="24"/>
          <w:szCs w:val="24"/>
        </w:rPr>
        <w:br/>
      </w:r>
      <w:proofErr w:type="gramStart"/>
      <w:r w:rsidRPr="002F48D9">
        <w:rPr>
          <w:rFonts w:ascii="Times New Roman" w:hAnsi="Times New Roman" w:cs="Times New Roman"/>
          <w:sz w:val="24"/>
          <w:szCs w:val="24"/>
        </w:rPr>
        <w:t>Çmimet dhe sasitë kanë qenë përshkruar si atributet më të dukshme të drejtpërdrejtë të mallrave të prodhuara dhe të shkëmbyera në ekonominë e tregut.</w:t>
      </w:r>
      <w:proofErr w:type="gramEnd"/>
      <w:r w:rsidRPr="002F48D9">
        <w:rPr>
          <w:rFonts w:ascii="Times New Roman" w:hAnsi="Times New Roman" w:cs="Times New Roman"/>
          <w:sz w:val="24"/>
          <w:szCs w:val="24"/>
        </w:rPr>
        <w:t xml:space="preserve"> [19] Teoria e kërkesës dhe ofertës është një parim i organizuar për të shpjeguar se si çmimet e koordinuar shumat e prodhuar dhe konsumuar. </w:t>
      </w:r>
      <w:proofErr w:type="gramStart"/>
      <w:r w:rsidRPr="002F48D9">
        <w:rPr>
          <w:rFonts w:ascii="Times New Roman" w:hAnsi="Times New Roman" w:cs="Times New Roman"/>
          <w:sz w:val="24"/>
          <w:szCs w:val="24"/>
        </w:rPr>
        <w:t xml:space="preserve">Në mikroekonomi, kjo vlen edhe për përcaktimin e çmimeve dhe prodhimit për një </w:t>
      </w:r>
      <w:r w:rsidRPr="002F48D9">
        <w:rPr>
          <w:rFonts w:ascii="Times New Roman" w:hAnsi="Times New Roman" w:cs="Times New Roman"/>
          <w:sz w:val="24"/>
          <w:szCs w:val="24"/>
        </w:rPr>
        <w:lastRenderedPageBreak/>
        <w:t>treg me konkurrencë të përkryer, e cila përfshin gjendjen e blerësit ose shitësit nuk ka mjaft të mëdha që të ketë çmim-përcaktimit të energjisë.</w:t>
      </w:r>
      <w:proofErr w:type="gramEnd"/>
      <w:r w:rsidRPr="002F48D9">
        <w:rPr>
          <w:rFonts w:ascii="Times New Roman" w:hAnsi="Times New Roman" w:cs="Times New Roman"/>
          <w:sz w:val="24"/>
          <w:szCs w:val="24"/>
        </w:rPr>
        <w:br/>
        <w:t xml:space="preserve">Për një treg të caktuar të një mall, kërkesa është lidhja e sasisë që të gjithë blerësit do të jenë të përgatitur për të blerë me çdo çmim njësi të mirë. </w:t>
      </w:r>
      <w:proofErr w:type="gramStart"/>
      <w:r w:rsidRPr="002F48D9">
        <w:rPr>
          <w:rFonts w:ascii="Times New Roman" w:hAnsi="Times New Roman" w:cs="Times New Roman"/>
          <w:sz w:val="24"/>
          <w:szCs w:val="24"/>
        </w:rPr>
        <w:t>Kërkesa është e përfaqësuar shpeshherë nga një tavolinë ose një grafik që tregon çmimin dhe sasinë kërkuar (si në figurën).</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Teoria e kërkesës përshkruan konsumatorët individualë, si racionale zgjedhjen e sasisë më të preferuar të çdo të mirë, të ardhurat e dhënë, çmimet, shijet, etj Një term për këtë është "i detyruar maksimizimi shërbimeve" (me të ardhura dhe pasuri, si kufizimet në kërkesë).</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Këtu, shërbimeve referohet lidhje hipotetike të çdo konsumator individual për tufa të rangut të mallrave të ndryshme, si më shumë ose më pak të preferuar.</w:t>
      </w:r>
      <w:proofErr w:type="gramEnd"/>
      <w:r w:rsidRPr="002F48D9">
        <w:rPr>
          <w:rFonts w:ascii="Times New Roman" w:hAnsi="Times New Roman" w:cs="Times New Roman"/>
          <w:sz w:val="24"/>
          <w:szCs w:val="24"/>
        </w:rPr>
        <w:br/>
      </w:r>
      <w:proofErr w:type="gramStart"/>
      <w:r w:rsidRPr="002F48D9">
        <w:rPr>
          <w:rFonts w:ascii="Times New Roman" w:hAnsi="Times New Roman" w:cs="Times New Roman"/>
          <w:sz w:val="24"/>
          <w:szCs w:val="24"/>
        </w:rPr>
        <w:t>Ligji i shteteve kërkojnë që, në përgjithësi, çmimi dhe sasia e kërkuar në një treg të caktuar janë të lidhura anasjelltas.</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Kjo është, të lartë çmimin e një produkti, aq më pak nga ajo e njerëzve do të jenë të përgatitur për të blerë prej tij (gjëra të tjera të pandryshuara).</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Ndërsa çmimi i një mall bie, konsumatorët të lëvizur drejt saj nga mallrat relativisht më të shtrenjta (efekti i zëvendësimit).</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Përveç kësaj, blerjes së energjisë elektrike nga rënia çmimeve rrit aftësinë për të blerë (efekti të ardhurave).</w:t>
      </w:r>
      <w:proofErr w:type="gramEnd"/>
      <w:r w:rsidRPr="002F48D9">
        <w:rPr>
          <w:rFonts w:ascii="Times New Roman" w:hAnsi="Times New Roman" w:cs="Times New Roman"/>
          <w:sz w:val="24"/>
          <w:szCs w:val="24"/>
        </w:rPr>
        <w:t xml:space="preserve"> Faktorë të tjerë mund të ndryshojë kërkesën, për shembull një rritje në të ardhurat do të ndryshojë kurbë kërkesa për një të afërm normale të mirë jashtë për të origjinës, si ne figure.</w:t>
      </w:r>
      <w:r w:rsidRPr="002F48D9">
        <w:rPr>
          <w:rFonts w:ascii="Times New Roman" w:hAnsi="Times New Roman" w:cs="Times New Roman"/>
          <w:sz w:val="24"/>
          <w:szCs w:val="24"/>
        </w:rPr>
        <w:br/>
        <w:t xml:space="preserve">Furnizimi është lidhja midis çmimit të një të mirë dhe sasinë në dispozicion për shitje në atë çmim. </w:t>
      </w:r>
      <w:proofErr w:type="gramStart"/>
      <w:r w:rsidRPr="002F48D9">
        <w:rPr>
          <w:rFonts w:ascii="Times New Roman" w:hAnsi="Times New Roman" w:cs="Times New Roman"/>
          <w:sz w:val="24"/>
          <w:szCs w:val="24"/>
        </w:rPr>
        <w:t>Ajo mund të përfaqësohet si një tabelë apo grafik të bëjnë çmimin dhe sasinë furnizuar.</w:t>
      </w:r>
      <w:proofErr w:type="gramEnd"/>
      <w:r w:rsidRPr="002F48D9">
        <w:rPr>
          <w:rFonts w:ascii="Times New Roman" w:hAnsi="Times New Roman" w:cs="Times New Roman"/>
          <w:sz w:val="24"/>
          <w:szCs w:val="24"/>
        </w:rPr>
        <w:t xml:space="preserve"> Prodhuesit, për firmat e biznesit shembull, janë hypothesized të jenë fitimprurëse maximizers, do të thotë se ata përpiqen për të prodhuar dhe të furnizimit me sasinë e mallrave që do të sjellë atyre fitim më të lartë. </w:t>
      </w:r>
      <w:proofErr w:type="gramStart"/>
      <w:r w:rsidRPr="002F48D9">
        <w:rPr>
          <w:rFonts w:ascii="Times New Roman" w:hAnsi="Times New Roman" w:cs="Times New Roman"/>
          <w:sz w:val="24"/>
          <w:szCs w:val="24"/>
        </w:rPr>
        <w:t>Furnizim paraqitet zakonisht si një lidhje të drejtpërdrejtë-proporcionale në mes të çmimit dhe sasisë furnizuar (gjëra të tjera të pandryshuara).</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Kjo është, më të larta çmimi me të cilin mund të shitet mirë, prodhuesit më shumë nga ajo do të furnizimit, si ne figure.</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Çmim më të lartë e bën të dobishme për të rritur prodhimin.</w:t>
      </w:r>
      <w:proofErr w:type="gramEnd"/>
      <w:r w:rsidRPr="002F48D9">
        <w:rPr>
          <w:rFonts w:ascii="Times New Roman" w:hAnsi="Times New Roman" w:cs="Times New Roman"/>
          <w:sz w:val="24"/>
          <w:szCs w:val="24"/>
        </w:rPr>
        <w:t xml:space="preserve"> Ashtu si nga ana e kërkesës, pozicionin e furnizimit mund të zhvendoset, të themi nga një ndryshim në çmimin e një input produktive apo një përmirësim teknik.</w:t>
      </w:r>
      <w:r w:rsidRPr="002F48D9">
        <w:rPr>
          <w:rFonts w:ascii="Times New Roman" w:hAnsi="Times New Roman" w:cs="Times New Roman"/>
          <w:sz w:val="24"/>
          <w:szCs w:val="24"/>
        </w:rPr>
        <w:br/>
      </w:r>
      <w:proofErr w:type="gramStart"/>
      <w:r w:rsidRPr="002F48D9">
        <w:rPr>
          <w:rFonts w:ascii="Times New Roman" w:hAnsi="Times New Roman" w:cs="Times New Roman"/>
          <w:sz w:val="24"/>
          <w:szCs w:val="24"/>
        </w:rPr>
        <w:t>Ekuilibrit të tregut ndodh kur sasia e furnizuar e barabartë me sasinë e kërkuar, kryqëzimin e furnizimit dhe kërkesës kthesa në figurën e mësipërme.</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Me një çmim më poshtë ekuilibri, ka një mungesë e sasisë së furnizuar në krahasim me sasinë e kërkuar.</w:t>
      </w:r>
      <w:proofErr w:type="gramEnd"/>
      <w:r w:rsidRPr="002F48D9">
        <w:rPr>
          <w:rFonts w:ascii="Times New Roman" w:hAnsi="Times New Roman" w:cs="Times New Roman"/>
          <w:sz w:val="24"/>
          <w:szCs w:val="24"/>
        </w:rPr>
        <w:t xml:space="preserve"> Kjo është posited për ofertën e çmimit up. </w:t>
      </w:r>
      <w:proofErr w:type="gramStart"/>
      <w:r w:rsidRPr="002F48D9">
        <w:rPr>
          <w:rFonts w:ascii="Times New Roman" w:hAnsi="Times New Roman" w:cs="Times New Roman"/>
          <w:sz w:val="24"/>
          <w:szCs w:val="24"/>
        </w:rPr>
        <w:t>Me një çmim më lart ekuilibri, ka një tepricë e sasisë së furnizuar në krahasim me sasinë e kërkuar.</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Kjo e shtyn çmimin poshtë.</w:t>
      </w:r>
      <w:proofErr w:type="gramEnd"/>
      <w:r w:rsidRPr="002F48D9">
        <w:rPr>
          <w:rFonts w:ascii="Times New Roman" w:hAnsi="Times New Roman" w:cs="Times New Roman"/>
          <w:sz w:val="24"/>
          <w:szCs w:val="24"/>
        </w:rPr>
        <w:t xml:space="preserve"> Modeli i kërkesës dhe ofertës parashikon se për furnizim të caktuar dhe kthesa e kërkesës, çmimi dhe sasia do të stabilizohet me çmimin që e bën sasia e furnizuar e barabartë me sasinë e kërkuar. Në mënyrë të ngjashme, kërkesë-dhe-furnizimit teori parashikon një kombinim të </w:t>
      </w:r>
      <w:proofErr w:type="gramStart"/>
      <w:r w:rsidRPr="002F48D9">
        <w:rPr>
          <w:rFonts w:ascii="Times New Roman" w:hAnsi="Times New Roman" w:cs="Times New Roman"/>
          <w:sz w:val="24"/>
          <w:szCs w:val="24"/>
        </w:rPr>
        <w:t>ri</w:t>
      </w:r>
      <w:proofErr w:type="gramEnd"/>
      <w:r w:rsidRPr="002F48D9">
        <w:rPr>
          <w:rFonts w:ascii="Times New Roman" w:hAnsi="Times New Roman" w:cs="Times New Roman"/>
          <w:sz w:val="24"/>
          <w:szCs w:val="24"/>
        </w:rPr>
        <w:t xml:space="preserve"> çmim-sasi nga një ndryshim në kërkesë (si në figurën), ose në furnizim.</w:t>
      </w:r>
      <w:r w:rsidRPr="002F48D9">
        <w:rPr>
          <w:rFonts w:ascii="Times New Roman" w:hAnsi="Times New Roman" w:cs="Times New Roman"/>
          <w:sz w:val="24"/>
          <w:szCs w:val="24"/>
        </w:rPr>
        <w:br/>
      </w:r>
      <w:proofErr w:type="gramStart"/>
      <w:r w:rsidRPr="002F48D9">
        <w:rPr>
          <w:rFonts w:ascii="Times New Roman" w:hAnsi="Times New Roman" w:cs="Times New Roman"/>
          <w:sz w:val="24"/>
          <w:szCs w:val="24"/>
        </w:rPr>
        <w:t>Për një sasi të caktuar të një të mirë të konsumatorit, pikë në kurba e kërkesës tregon vlerën, apo të shërbimeve anësore, të konsumatorët për këtë njësi.</w:t>
      </w:r>
      <w:proofErr w:type="gramEnd"/>
      <w:r w:rsidRPr="002F48D9">
        <w:rPr>
          <w:rFonts w:ascii="Times New Roman" w:hAnsi="Times New Roman" w:cs="Times New Roman"/>
          <w:sz w:val="24"/>
          <w:szCs w:val="24"/>
        </w:rPr>
        <w:t xml:space="preserve"> Ai mat se çfarë të konsumit do të jenë të përgatitur të paguajnë për këtë njësi. [20] Pika përkatëse në kurbë furnizimit me kosto margjinale </w:t>
      </w:r>
      <w:r w:rsidRPr="002F48D9">
        <w:rPr>
          <w:rFonts w:ascii="Times New Roman" w:hAnsi="Times New Roman" w:cs="Times New Roman"/>
          <w:sz w:val="24"/>
          <w:szCs w:val="24"/>
        </w:rPr>
        <w:lastRenderedPageBreak/>
        <w:t xml:space="preserve">masave, rritja e kostos totale të furnizuesit për njësinë përkatëse të mirë. </w:t>
      </w:r>
      <w:proofErr w:type="gramStart"/>
      <w:r w:rsidRPr="002F48D9">
        <w:rPr>
          <w:rFonts w:ascii="Times New Roman" w:hAnsi="Times New Roman" w:cs="Times New Roman"/>
          <w:sz w:val="24"/>
          <w:szCs w:val="24"/>
        </w:rPr>
        <w:t>Çmimi në ekuilibër është përcaktuar nga të kërkesës dhe ofertës.</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Në një treg konkurrues të përkryer, furnizimit dhe kërkesës vë shenjën e barazimit me kosto margjinale dhe shërbimeve anësore në ekuilibrin.</w:t>
      </w:r>
      <w:proofErr w:type="gramEnd"/>
      <w:r w:rsidRPr="002F48D9">
        <w:rPr>
          <w:rFonts w:ascii="Times New Roman" w:hAnsi="Times New Roman" w:cs="Times New Roman"/>
          <w:sz w:val="24"/>
          <w:szCs w:val="24"/>
        </w:rPr>
        <w:t xml:space="preserve"> [21</w:t>
      </w:r>
      <w:proofErr w:type="gramStart"/>
      <w:r w:rsidRPr="002F48D9">
        <w:rPr>
          <w:rFonts w:ascii="Times New Roman" w:hAnsi="Times New Roman" w:cs="Times New Roman"/>
          <w:sz w:val="24"/>
          <w:szCs w:val="24"/>
        </w:rPr>
        <w:t>]</w:t>
      </w:r>
      <w:proofErr w:type="gramEnd"/>
      <w:r w:rsidRPr="002F48D9">
        <w:rPr>
          <w:rFonts w:ascii="Times New Roman" w:hAnsi="Times New Roman" w:cs="Times New Roman"/>
          <w:sz w:val="24"/>
          <w:szCs w:val="24"/>
        </w:rPr>
        <w:br/>
        <w:t xml:space="preserve">Nga ana e ofertës së tregut, disa faktorëve të prodhimit janë të përshkruar si (relativisht) e ndryshueshme në afat të shkurtër, e cila ndikon në koston e ndryshimit të niveleve të prodhimit. </w:t>
      </w:r>
      <w:proofErr w:type="gramStart"/>
      <w:r w:rsidRPr="002F48D9">
        <w:rPr>
          <w:rFonts w:ascii="Times New Roman" w:hAnsi="Times New Roman" w:cs="Times New Roman"/>
          <w:sz w:val="24"/>
          <w:szCs w:val="24"/>
        </w:rPr>
        <w:t>Normat e tyre përdorimit mund të ndryshohet lehtë, të tilla si energjia elektrike, para-materiale të inputeve, dhe mbi-kohë dhe punë temp.</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Inputeve të tjera janë të fiksuara relativisht, të tilla si impiantet dhe pajisjet dhe personelit kyç.</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Në afat të gjatë, të gjitha inputet mund të rregullohen nga menaxhimi.</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Këto dallime të përkthehet në dallimet në elasticitetin (reagimin) e kurbës së furnizimit në të vazhdojë të shkurtër dhe të gjatë dhe dallimet përkatëse në sasi të ndryshimit të çmimeve, nga një ndryshim në anën e ofertës ose kërkesat e tregut.</w:t>
      </w:r>
      <w:proofErr w:type="gramEnd"/>
      <w:r w:rsidRPr="002F48D9">
        <w:rPr>
          <w:rFonts w:ascii="Times New Roman" w:hAnsi="Times New Roman" w:cs="Times New Roman"/>
          <w:sz w:val="24"/>
          <w:szCs w:val="24"/>
        </w:rPr>
        <w:br/>
        <w:t xml:space="preserve">Teoria Marginalist, të tilla si më sipër, përshkruan konsumatorët si përpjekje për të arritur më të preferuar pozicionet, subjekt i kufizimeve të të ardhurave dhe të pasurisë, ndërsa prodhuesit përpjekje për të maksimizuar fitimet subjekt i kufizimeve të tyre, duke përfshirë edhe kërkesa për mallrat e prodhuara, të teknologjisë, dhe çmimi i </w:t>
      </w:r>
      <w:proofErr w:type="gramStart"/>
      <w:r w:rsidRPr="002F48D9">
        <w:rPr>
          <w:rFonts w:ascii="Times New Roman" w:hAnsi="Times New Roman" w:cs="Times New Roman"/>
          <w:sz w:val="24"/>
          <w:szCs w:val="24"/>
        </w:rPr>
        <w:t>inputeve .</w:t>
      </w:r>
      <w:proofErr w:type="gramEnd"/>
      <w:r w:rsidRPr="002F48D9">
        <w:rPr>
          <w:rFonts w:ascii="Times New Roman" w:hAnsi="Times New Roman" w:cs="Times New Roman"/>
          <w:sz w:val="24"/>
          <w:szCs w:val="24"/>
        </w:rPr>
        <w:t xml:space="preserve"> Për </w:t>
      </w:r>
      <w:proofErr w:type="gramStart"/>
      <w:r w:rsidRPr="002F48D9">
        <w:rPr>
          <w:rFonts w:ascii="Times New Roman" w:hAnsi="Times New Roman" w:cs="Times New Roman"/>
          <w:sz w:val="24"/>
          <w:szCs w:val="24"/>
        </w:rPr>
        <w:t>konsumatorin,</w:t>
      </w:r>
      <w:proofErr w:type="gramEnd"/>
      <w:r w:rsidRPr="002F48D9">
        <w:rPr>
          <w:rFonts w:ascii="Times New Roman" w:hAnsi="Times New Roman" w:cs="Times New Roman"/>
          <w:sz w:val="24"/>
          <w:szCs w:val="24"/>
        </w:rPr>
        <w:t xml:space="preserve"> atë pikë kur vjen shërbimeve anësore të një të mirë, neto të çmimeve, arrin zero, duke mos lënë fitim neto nga rritja e konsumit të mëtejshme. </w:t>
      </w:r>
      <w:proofErr w:type="gramStart"/>
      <w:r w:rsidRPr="002F48D9">
        <w:rPr>
          <w:rFonts w:ascii="Times New Roman" w:hAnsi="Times New Roman" w:cs="Times New Roman"/>
          <w:sz w:val="24"/>
          <w:szCs w:val="24"/>
        </w:rPr>
        <w:t>Analoge, prodhuesi i krahason të ardhurave marxhinale (identike me çmimin për konkurrent të përsosur) kundër koston margjinale të një të mirë, me fitim margjinale ndryshim.</w:t>
      </w:r>
      <w:proofErr w:type="gramEnd"/>
      <w:r w:rsidRPr="002F48D9">
        <w:rPr>
          <w:rFonts w:ascii="Times New Roman" w:hAnsi="Times New Roman" w:cs="Times New Roman"/>
          <w:sz w:val="24"/>
          <w:szCs w:val="24"/>
        </w:rPr>
        <w:t xml:space="preserve"> Në pikën ku fitimi margjinale arrin zero, rritje të mëtejshme në prodhimin e ndaluar të mirë. Për lëvizje të ekuilibrit të tregut dhe për ndryshimet në, çmim të ekuilibrit dhe sasinë të ndryshojë "në kufi": më shumë ose më pak e diçka, në vend se domosdoshmërisht të gjitha-ose asgjë.</w:t>
      </w:r>
      <w:r w:rsidRPr="002F48D9">
        <w:rPr>
          <w:rFonts w:ascii="Times New Roman" w:hAnsi="Times New Roman" w:cs="Times New Roman"/>
          <w:sz w:val="24"/>
          <w:szCs w:val="24"/>
        </w:rPr>
        <w:br/>
      </w:r>
      <w:proofErr w:type="gramStart"/>
      <w:r w:rsidRPr="002F48D9">
        <w:rPr>
          <w:rFonts w:ascii="Times New Roman" w:hAnsi="Times New Roman" w:cs="Times New Roman"/>
          <w:sz w:val="24"/>
          <w:szCs w:val="24"/>
        </w:rPr>
        <w:t>Kërkesat e tjera të kërkesës dhe ofertës të përfshijë shpërndarjen e të ardhurave në mesin e faktorëve të prodhimit, duke përfshirë punës dhe kapitalit, nëpër tregjet faktor.</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Në një treg të punës konkurrues për shembull sasia e punës të punësuar dhe çmimin e punës (paga shkalla) varet nga kërkesa për punë (nga punëdhënësit për prodhimin) dhe furnizimin e punës (nga punëtorët e mundshme).</w:t>
      </w:r>
      <w:proofErr w:type="gramEnd"/>
      <w:r w:rsidRPr="002F48D9">
        <w:rPr>
          <w:rFonts w:ascii="Times New Roman" w:hAnsi="Times New Roman" w:cs="Times New Roman"/>
          <w:sz w:val="24"/>
          <w:szCs w:val="24"/>
        </w:rPr>
        <w:t xml:space="preserve"> Punës ekonomike shqyrton ndërveprimin e punonjësve dhe punëdhënësve nëpërmjet tregjeve të tilla për të shpjeguar modelet dhe ndryshimet e pagave dhe të ardhurave të tjera të punës, lëvizshmërinë e punës, dhe (</w:t>
      </w:r>
      <w:proofErr w:type="gramStart"/>
      <w:r w:rsidRPr="002F48D9">
        <w:rPr>
          <w:rFonts w:ascii="Times New Roman" w:hAnsi="Times New Roman" w:cs="Times New Roman"/>
          <w:sz w:val="24"/>
          <w:szCs w:val="24"/>
        </w:rPr>
        <w:t>un</w:t>
      </w:r>
      <w:proofErr w:type="gramEnd"/>
      <w:r w:rsidRPr="002F48D9">
        <w:rPr>
          <w:rFonts w:ascii="Times New Roman" w:hAnsi="Times New Roman" w:cs="Times New Roman"/>
          <w:sz w:val="24"/>
          <w:szCs w:val="24"/>
        </w:rPr>
        <w:t>) e punësimit, produktivitetit përmes kapitalit njerëzor, dhe lidhur me çështjet e politikave publike. [22</w:t>
      </w:r>
      <w:proofErr w:type="gramStart"/>
      <w:r w:rsidRPr="002F48D9">
        <w:rPr>
          <w:rFonts w:ascii="Times New Roman" w:hAnsi="Times New Roman" w:cs="Times New Roman"/>
          <w:sz w:val="24"/>
          <w:szCs w:val="24"/>
        </w:rPr>
        <w:t>]</w:t>
      </w:r>
      <w:proofErr w:type="gramEnd"/>
      <w:r w:rsidRPr="002F48D9">
        <w:rPr>
          <w:rFonts w:ascii="Times New Roman" w:hAnsi="Times New Roman" w:cs="Times New Roman"/>
          <w:sz w:val="24"/>
          <w:szCs w:val="24"/>
        </w:rPr>
        <w:br/>
        <w:t xml:space="preserve">Kërkesa-dhe-furnizimit analiza është përdorur për të shpjeguar sjelljen e tregjeve të përkryer konkurruese, por si një standard për krahasim mund të zgjatet për çdo lloj tregu. </w:t>
      </w:r>
      <w:proofErr w:type="gramStart"/>
      <w:r w:rsidRPr="002F48D9">
        <w:rPr>
          <w:rFonts w:ascii="Times New Roman" w:hAnsi="Times New Roman" w:cs="Times New Roman"/>
          <w:sz w:val="24"/>
          <w:szCs w:val="24"/>
        </w:rPr>
        <w:t>Ajo gjithashtu mund të përgjithësohet për të shpjeguar variablave të gjithë ekonominë, për shembull, prodhimi i përgjithshëm (vlerësohet si GDP reale) dhe nivelin e përgjithshëm të çmimeve, studiuar si në makroekonomi.</w:t>
      </w:r>
      <w:proofErr w:type="gramEnd"/>
      <w:r w:rsidRPr="002F48D9">
        <w:rPr>
          <w:rFonts w:ascii="Times New Roman" w:hAnsi="Times New Roman" w:cs="Times New Roman"/>
          <w:sz w:val="24"/>
          <w:szCs w:val="24"/>
        </w:rPr>
        <w:t xml:space="preserve"> [23] Tracing efektet cilësore dhe sasiore të ofertës variablave që ndryshimi dhe </w:t>
      </w:r>
      <w:proofErr w:type="gramStart"/>
      <w:r w:rsidRPr="002F48D9">
        <w:rPr>
          <w:rFonts w:ascii="Times New Roman" w:hAnsi="Times New Roman" w:cs="Times New Roman"/>
          <w:sz w:val="24"/>
          <w:szCs w:val="24"/>
        </w:rPr>
        <w:t>kërkesa ,</w:t>
      </w:r>
      <w:proofErr w:type="gramEnd"/>
      <w:r w:rsidRPr="002F48D9">
        <w:rPr>
          <w:rFonts w:ascii="Times New Roman" w:hAnsi="Times New Roman" w:cs="Times New Roman"/>
          <w:sz w:val="24"/>
          <w:szCs w:val="24"/>
        </w:rPr>
        <w:t xml:space="preserve"> nëse në afat të shkurtër apo të gjatë, është një ushtrim standard në ekonomiksin e aplikuar. </w:t>
      </w:r>
      <w:proofErr w:type="gramStart"/>
      <w:r w:rsidRPr="002F48D9">
        <w:rPr>
          <w:rFonts w:ascii="Times New Roman" w:hAnsi="Times New Roman" w:cs="Times New Roman"/>
          <w:sz w:val="24"/>
          <w:szCs w:val="24"/>
        </w:rPr>
        <w:t>Teoria ekonomike mund të përcaktojë kushte të tilla që oferta dhe kërkesa përmes tregut është një mekanizëm efikas për alokimin e burimeve.</w:t>
      </w:r>
      <w:proofErr w:type="gramEnd"/>
      <w:r w:rsidRPr="002F48D9">
        <w:rPr>
          <w:rFonts w:ascii="Times New Roman" w:hAnsi="Times New Roman" w:cs="Times New Roman"/>
          <w:sz w:val="24"/>
          <w:szCs w:val="24"/>
        </w:rPr>
        <w:t xml:space="preserve"> [24]</w:t>
      </w:r>
    </w:p>
    <w:p w:rsidR="005747D2" w:rsidRPr="002F48D9" w:rsidRDefault="005747D2" w:rsidP="005747D2">
      <w:pPr>
        <w:rPr>
          <w:rFonts w:ascii="Times New Roman" w:hAnsi="Times New Roman" w:cs="Times New Roman"/>
          <w:sz w:val="24"/>
          <w:szCs w:val="24"/>
        </w:rPr>
      </w:pPr>
      <w:proofErr w:type="spellStart"/>
      <w:r w:rsidRPr="002F48D9">
        <w:rPr>
          <w:rFonts w:ascii="Times New Roman" w:hAnsi="Times New Roman" w:cs="Times New Roman"/>
          <w:b/>
          <w:sz w:val="24"/>
          <w:szCs w:val="24"/>
        </w:rPr>
        <w:t>Firmat</w:t>
      </w:r>
      <w:proofErr w:type="spellEnd"/>
      <w:r w:rsidRPr="002F48D9">
        <w:rPr>
          <w:rFonts w:ascii="Times New Roman" w:hAnsi="Times New Roman" w:cs="Times New Roman"/>
          <w:sz w:val="24"/>
          <w:szCs w:val="24"/>
        </w:rPr>
        <w:br/>
      </w:r>
      <w:proofErr w:type="spellStart"/>
      <w:r w:rsidRPr="002F48D9">
        <w:rPr>
          <w:rFonts w:ascii="Times New Roman" w:hAnsi="Times New Roman" w:cs="Times New Roman"/>
          <w:sz w:val="24"/>
          <w:szCs w:val="24"/>
        </w:rPr>
        <w:t>Nenet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kryesore</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Teoria</w:t>
      </w:r>
      <w:proofErr w:type="spellEnd"/>
      <w:r w:rsidRPr="002F48D9">
        <w:rPr>
          <w:rFonts w:ascii="Times New Roman" w:hAnsi="Times New Roman" w:cs="Times New Roman"/>
          <w:sz w:val="24"/>
          <w:szCs w:val="24"/>
        </w:rPr>
        <w:t xml:space="preserve"> e firmës, organizata Industriale, ekonomia e biznesit dhe ekonomisë </w:t>
      </w:r>
      <w:r w:rsidRPr="002F48D9">
        <w:rPr>
          <w:rFonts w:ascii="Times New Roman" w:hAnsi="Times New Roman" w:cs="Times New Roman"/>
          <w:sz w:val="24"/>
          <w:szCs w:val="24"/>
        </w:rPr>
        <w:lastRenderedPageBreak/>
        <w:t>Menaxheriale</w:t>
      </w:r>
      <w:r w:rsidRPr="002F48D9">
        <w:rPr>
          <w:rFonts w:ascii="Times New Roman" w:hAnsi="Times New Roman" w:cs="Times New Roman"/>
          <w:sz w:val="24"/>
          <w:szCs w:val="24"/>
        </w:rPr>
        <w:br/>
        <w:t xml:space="preserve">Njerëzit shpesh nuk e tregtisë direkt në tregjet. Në vend të kësaj, në anën e ofertës, ata mund të punojnë në dhe të prodhojë përmes firmave.Llojet më të dukshme të firmave janë shoqëritë, ortakëritë dhe beson. Sipas Ronald njerëzit Coase fillojnë të organizojnë prodhimin e tyre në firmat kur kostot e të bërit biznes të bëhet më e ulët se </w:t>
      </w:r>
      <w:proofErr w:type="gramStart"/>
      <w:r w:rsidRPr="002F48D9">
        <w:rPr>
          <w:rFonts w:ascii="Times New Roman" w:hAnsi="Times New Roman" w:cs="Times New Roman"/>
          <w:sz w:val="24"/>
          <w:szCs w:val="24"/>
        </w:rPr>
        <w:t>sa</w:t>
      </w:r>
      <w:proofErr w:type="gramEnd"/>
      <w:r w:rsidRPr="002F48D9">
        <w:rPr>
          <w:rFonts w:ascii="Times New Roman" w:hAnsi="Times New Roman" w:cs="Times New Roman"/>
          <w:sz w:val="24"/>
          <w:szCs w:val="24"/>
        </w:rPr>
        <w:t xml:space="preserve"> duke bërë atë në treg. [25] Firmat të kombinuar të punës dhe kapitalit, dhe mund të arrijë ekonomi shumë më të madhe të shkallës (kur kostoja mesatare për njësi në rënie si njësi më shumë janë prodhuar) se </w:t>
      </w:r>
      <w:proofErr w:type="gramStart"/>
      <w:r w:rsidRPr="002F48D9">
        <w:rPr>
          <w:rFonts w:ascii="Times New Roman" w:hAnsi="Times New Roman" w:cs="Times New Roman"/>
          <w:sz w:val="24"/>
          <w:szCs w:val="24"/>
        </w:rPr>
        <w:t>sa</w:t>
      </w:r>
      <w:proofErr w:type="gramEnd"/>
      <w:r w:rsidRPr="002F48D9">
        <w:rPr>
          <w:rFonts w:ascii="Times New Roman" w:hAnsi="Times New Roman" w:cs="Times New Roman"/>
          <w:sz w:val="24"/>
          <w:szCs w:val="24"/>
        </w:rPr>
        <w:t xml:space="preserve"> tregtare individuale të tregut.</w:t>
      </w:r>
      <w:r w:rsidRPr="002F48D9">
        <w:rPr>
          <w:rFonts w:ascii="Times New Roman" w:hAnsi="Times New Roman" w:cs="Times New Roman"/>
          <w:sz w:val="24"/>
          <w:szCs w:val="24"/>
        </w:rPr>
        <w:br/>
      </w:r>
      <w:proofErr w:type="gramStart"/>
      <w:r w:rsidRPr="002F48D9">
        <w:rPr>
          <w:rFonts w:ascii="Times New Roman" w:hAnsi="Times New Roman" w:cs="Times New Roman"/>
          <w:sz w:val="24"/>
          <w:szCs w:val="24"/>
        </w:rPr>
        <w:t>Në mënyrë të përkryer-konkurruese në tregjet studiuar në teorinë e kërkesës dhe ofertës, ka shumë prodhues, asnjë nga të cilat ndikojnë në mënyrë të konsiderueshme të çmimeve.</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Organizatës industriale përgjithëson nga kjo rast të veçantë për të studiuar sjelljen strategjike të firmave që nuk kanë kontroll të rëndësishme të çmimeve.</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Ajo e konsideron strukturën e tregjeve të tilla dhe ndërveprimet e tyre.</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Strukturave të tregut të përbashkët, përveç konkurrencës së përkryer studiuar konkurrencë monopolistike përfshijnë, forma të ndryshme të oligopol, dhe monopoli.</w:t>
      </w:r>
      <w:proofErr w:type="gramEnd"/>
      <w:r w:rsidRPr="002F48D9">
        <w:rPr>
          <w:rFonts w:ascii="Times New Roman" w:hAnsi="Times New Roman" w:cs="Times New Roman"/>
          <w:sz w:val="24"/>
          <w:szCs w:val="24"/>
        </w:rPr>
        <w:t xml:space="preserve"> [26</w:t>
      </w:r>
      <w:proofErr w:type="gramStart"/>
      <w:r w:rsidRPr="002F48D9">
        <w:rPr>
          <w:rFonts w:ascii="Times New Roman" w:hAnsi="Times New Roman" w:cs="Times New Roman"/>
          <w:sz w:val="24"/>
          <w:szCs w:val="24"/>
        </w:rPr>
        <w:t>]</w:t>
      </w:r>
      <w:proofErr w:type="gramEnd"/>
      <w:r w:rsidRPr="002F48D9">
        <w:rPr>
          <w:rFonts w:ascii="Times New Roman" w:hAnsi="Times New Roman" w:cs="Times New Roman"/>
          <w:sz w:val="24"/>
          <w:szCs w:val="24"/>
        </w:rPr>
        <w:br/>
        <w:t xml:space="preserve">Ekonomi menaxheriale vlen analiza mikroekonomike të vendimeve të veçanta në firmat e biznesit ose njësi të tjera të menaxhimit. </w:t>
      </w:r>
      <w:proofErr w:type="gramStart"/>
      <w:r w:rsidRPr="002F48D9">
        <w:rPr>
          <w:rFonts w:ascii="Times New Roman" w:hAnsi="Times New Roman" w:cs="Times New Roman"/>
          <w:sz w:val="24"/>
          <w:szCs w:val="24"/>
        </w:rPr>
        <w:t>Ajo tërheq shumë nga metodat sasiore të tilla si operacionet e kërkimit dhe të programimit dhe nga metoda statistikore të tilla si analizat e regresionit në mungesë të sigurisë dhe njohuri të përsosur.</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Një teme të unifikuar është përpjekje për të zgjedh vendimet e biznesit, duke përfshirë edhe njësi me kosto të minimizimit dhe maksimizimi i fitimit, duke pasur parasysh objektivat e firmës dhe të kufizimeve të imponuara nga teknologjia dhe kushtet e tregut.</w:t>
      </w:r>
      <w:proofErr w:type="gramEnd"/>
      <w:r w:rsidRPr="002F48D9">
        <w:rPr>
          <w:rFonts w:ascii="Times New Roman" w:hAnsi="Times New Roman" w:cs="Times New Roman"/>
          <w:sz w:val="24"/>
          <w:szCs w:val="24"/>
        </w:rPr>
        <w:t xml:space="preserve"> [27]</w:t>
      </w:r>
    </w:p>
    <w:p w:rsidR="005747D2" w:rsidRPr="002F48D9" w:rsidRDefault="005747D2" w:rsidP="005747D2">
      <w:pPr>
        <w:rPr>
          <w:rFonts w:ascii="Times New Roman" w:hAnsi="Times New Roman" w:cs="Times New Roman"/>
          <w:sz w:val="24"/>
          <w:szCs w:val="24"/>
        </w:rPr>
      </w:pPr>
      <w:r w:rsidRPr="002F48D9">
        <w:rPr>
          <w:rFonts w:ascii="Times New Roman" w:hAnsi="Times New Roman" w:cs="Times New Roman"/>
          <w:b/>
          <w:sz w:val="24"/>
          <w:szCs w:val="24"/>
        </w:rPr>
        <w:t>Pasiguria dhe teoria e lojës</w:t>
      </w:r>
      <w:r w:rsidRPr="002F48D9">
        <w:rPr>
          <w:rFonts w:ascii="Times New Roman" w:hAnsi="Times New Roman" w:cs="Times New Roman"/>
          <w:sz w:val="24"/>
          <w:szCs w:val="24"/>
        </w:rPr>
        <w:br/>
        <w:t>Nenet kryesore: ekonomi e informacionit, teoria e lojës, dhe ekonomi Financiare</w:t>
      </w:r>
      <w:r w:rsidRPr="002F48D9">
        <w:rPr>
          <w:rFonts w:ascii="Times New Roman" w:hAnsi="Times New Roman" w:cs="Times New Roman"/>
          <w:sz w:val="24"/>
          <w:szCs w:val="24"/>
        </w:rPr>
        <w:br/>
        <w:t xml:space="preserve">Pasiguria në ekonomi është një perspektivë panjohur e fitimit ose humbjes, nëse sasiore si rrezik apo </w:t>
      </w:r>
      <w:proofErr w:type="gramStart"/>
      <w:r w:rsidRPr="002F48D9">
        <w:rPr>
          <w:rFonts w:ascii="Times New Roman" w:hAnsi="Times New Roman" w:cs="Times New Roman"/>
          <w:sz w:val="24"/>
          <w:szCs w:val="24"/>
        </w:rPr>
        <w:t>jo</w:t>
      </w:r>
      <w:proofErr w:type="gramEnd"/>
      <w:r w:rsidRPr="002F48D9">
        <w:rPr>
          <w:rFonts w:ascii="Times New Roman" w:hAnsi="Times New Roman" w:cs="Times New Roman"/>
          <w:sz w:val="24"/>
          <w:szCs w:val="24"/>
        </w:rPr>
        <w:t xml:space="preserve">. Pa atë, sjellje familjare do të ndikohet nga punësimi pasigurt dhe perspektivat e të ardhurave, tregjet financiare dhe kapitale do të reduktojë në shkëmbim të një instrumenti të vetëm në çdo periudhë të tregut, </w:t>
      </w:r>
      <w:proofErr w:type="gramStart"/>
      <w:r w:rsidRPr="002F48D9">
        <w:rPr>
          <w:rFonts w:ascii="Times New Roman" w:hAnsi="Times New Roman" w:cs="Times New Roman"/>
          <w:sz w:val="24"/>
          <w:szCs w:val="24"/>
        </w:rPr>
        <w:t>dhe</w:t>
      </w:r>
      <w:proofErr w:type="gramEnd"/>
      <w:r w:rsidRPr="002F48D9">
        <w:rPr>
          <w:rFonts w:ascii="Times New Roman" w:hAnsi="Times New Roman" w:cs="Times New Roman"/>
          <w:sz w:val="24"/>
          <w:szCs w:val="24"/>
        </w:rPr>
        <w:t xml:space="preserve"> nuk do të kishte industrinë e komunikimit. [28] Duke </w:t>
      </w:r>
      <w:proofErr w:type="gramStart"/>
      <w:r w:rsidRPr="002F48D9">
        <w:rPr>
          <w:rFonts w:ascii="Times New Roman" w:hAnsi="Times New Roman" w:cs="Times New Roman"/>
          <w:sz w:val="24"/>
          <w:szCs w:val="24"/>
        </w:rPr>
        <w:t>marrë</w:t>
      </w:r>
      <w:proofErr w:type="gramEnd"/>
      <w:r w:rsidRPr="002F48D9">
        <w:rPr>
          <w:rFonts w:ascii="Times New Roman" w:hAnsi="Times New Roman" w:cs="Times New Roman"/>
          <w:sz w:val="24"/>
          <w:szCs w:val="24"/>
        </w:rPr>
        <w:t xml:space="preserve"> parasysh format e saj të ndryshme, ka mënyra të ndryshme të pasigurisë dhe të modelimit përfaqësojnë përgjigjet e agjentëve ekonomikë për të. [29</w:t>
      </w:r>
      <w:proofErr w:type="gramStart"/>
      <w:r w:rsidRPr="002F48D9">
        <w:rPr>
          <w:rFonts w:ascii="Times New Roman" w:hAnsi="Times New Roman" w:cs="Times New Roman"/>
          <w:sz w:val="24"/>
          <w:szCs w:val="24"/>
        </w:rPr>
        <w:t>]</w:t>
      </w:r>
      <w:proofErr w:type="gramEnd"/>
      <w:r w:rsidRPr="002F48D9">
        <w:rPr>
          <w:rFonts w:ascii="Times New Roman" w:hAnsi="Times New Roman" w:cs="Times New Roman"/>
          <w:sz w:val="24"/>
          <w:szCs w:val="24"/>
        </w:rPr>
        <w:br/>
        <w:t xml:space="preserve">Teoria e lojës është një degë e matematikës aplikuar që i konsideron ndërveprime strategjike ndërmjet agjentëve, një lloj pasigurie. Ajo siguron një bazë matematikore e organizimit industrial, të diskutuara më lart, për modelin e lloje të ndryshme të sjelljes të fortë, për shembull në një industri oligopolistike (shitësit disa), por njësoj të zbatueshme për negociatat e pagave, bisedime, dizajn kontratës, dhe çdo situatë ku agjentët individuale janë pak sa të ketë efekte të perceptueshme nga njeri tjetri. Si një metodë e përdorur shumë në ekonomi të sjelljes, ajo postulates se agjentët zgjedhin strategji për të maksimizuar payoffs e tyre, duke pasur parasysh strategjitë e agjentëve të tjerë me të paktën interesat pjesërisht kontradiktore. [30] [31] Në këtë, ai përgjithëson afrohet maksimizimi i zhvilluar për të analizuar tregun e aktorë të tillë si në modelin e ofertës dhe kërkesës dhe lejon për informacion </w:t>
      </w:r>
      <w:proofErr w:type="gramStart"/>
      <w:r w:rsidRPr="002F48D9">
        <w:rPr>
          <w:rFonts w:ascii="Times New Roman" w:hAnsi="Times New Roman" w:cs="Times New Roman"/>
          <w:sz w:val="24"/>
          <w:szCs w:val="24"/>
        </w:rPr>
        <w:t>jo</w:t>
      </w:r>
      <w:proofErr w:type="gramEnd"/>
      <w:r w:rsidRPr="002F48D9">
        <w:rPr>
          <w:rFonts w:ascii="Times New Roman" w:hAnsi="Times New Roman" w:cs="Times New Roman"/>
          <w:sz w:val="24"/>
          <w:szCs w:val="24"/>
        </w:rPr>
        <w:t xml:space="preserve"> të plotë të aktorëve. </w:t>
      </w:r>
      <w:proofErr w:type="gramStart"/>
      <w:r w:rsidRPr="002F48D9">
        <w:rPr>
          <w:rFonts w:ascii="Times New Roman" w:hAnsi="Times New Roman" w:cs="Times New Roman"/>
          <w:sz w:val="24"/>
          <w:szCs w:val="24"/>
        </w:rPr>
        <w:t xml:space="preserve">Fusha e daton </w:t>
      </w:r>
      <w:r w:rsidRPr="002F48D9">
        <w:rPr>
          <w:rFonts w:ascii="Times New Roman" w:hAnsi="Times New Roman" w:cs="Times New Roman"/>
          <w:sz w:val="24"/>
          <w:szCs w:val="24"/>
        </w:rPr>
        <w:lastRenderedPageBreak/>
        <w:t>nga 1944 Teoria klasike e Lojrave dhe të sjelljes ekonomike nga John von Neumann dhe Morgenstern Oskar.</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Ajo ka aplikime të rëndësishme në dukje të jashtme të ekonomisë në lëndë të tilla të ndryshme si formulimi i strategjive bërthamore, etikën, shkenca politike, dhe biologjisë evolucionare.</w:t>
      </w:r>
      <w:proofErr w:type="gramEnd"/>
      <w:r w:rsidRPr="002F48D9">
        <w:rPr>
          <w:rFonts w:ascii="Times New Roman" w:hAnsi="Times New Roman" w:cs="Times New Roman"/>
          <w:sz w:val="24"/>
          <w:szCs w:val="24"/>
        </w:rPr>
        <w:t xml:space="preserve"> [32</w:t>
      </w:r>
      <w:proofErr w:type="gramStart"/>
      <w:r w:rsidRPr="002F48D9">
        <w:rPr>
          <w:rFonts w:ascii="Times New Roman" w:hAnsi="Times New Roman" w:cs="Times New Roman"/>
          <w:sz w:val="24"/>
          <w:szCs w:val="24"/>
        </w:rPr>
        <w:t>]</w:t>
      </w:r>
      <w:proofErr w:type="gramEnd"/>
      <w:r w:rsidRPr="002F48D9">
        <w:rPr>
          <w:rFonts w:ascii="Times New Roman" w:hAnsi="Times New Roman" w:cs="Times New Roman"/>
          <w:sz w:val="24"/>
          <w:szCs w:val="24"/>
        </w:rPr>
        <w:br/>
        <w:t xml:space="preserve">Neveri rreziku mund të stimulojë aktivitetin që në mirë-funksionimin e tregjeve smooths nga rreziku dhe komunikon informacion në lidhje me rrezikun, si në tregjet e sigurimeve, të ardhmes mall kontrata, dhe instrumentet financiare. </w:t>
      </w:r>
      <w:proofErr w:type="gramStart"/>
      <w:r w:rsidRPr="002F48D9">
        <w:rPr>
          <w:rFonts w:ascii="Times New Roman" w:hAnsi="Times New Roman" w:cs="Times New Roman"/>
          <w:sz w:val="24"/>
          <w:szCs w:val="24"/>
        </w:rPr>
        <w:t>Ekonomi financiare apo thjesht financave përshkruan shpërndarjen e burimeve financiare.</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Ajo gjithashtu analizon çmimet e instrumenteve financiare, struktura financiare të kompanive, të efikasitetit dhe brishtësinë e tregjeve financiare, [33] krizave financiare, dhe politikat e qeverisë lidhur apo rregullore.</w:t>
      </w:r>
      <w:proofErr w:type="gramEnd"/>
      <w:r w:rsidRPr="002F48D9">
        <w:rPr>
          <w:rFonts w:ascii="Times New Roman" w:hAnsi="Times New Roman" w:cs="Times New Roman"/>
          <w:sz w:val="24"/>
          <w:szCs w:val="24"/>
        </w:rPr>
        <w:t xml:space="preserve"> [34</w:t>
      </w:r>
      <w:proofErr w:type="gramStart"/>
      <w:r w:rsidRPr="002F48D9">
        <w:rPr>
          <w:rFonts w:ascii="Times New Roman" w:hAnsi="Times New Roman" w:cs="Times New Roman"/>
          <w:sz w:val="24"/>
          <w:szCs w:val="24"/>
        </w:rPr>
        <w:t>]</w:t>
      </w:r>
      <w:proofErr w:type="gramEnd"/>
      <w:r w:rsidRPr="002F48D9">
        <w:rPr>
          <w:rFonts w:ascii="Times New Roman" w:hAnsi="Times New Roman" w:cs="Times New Roman"/>
          <w:sz w:val="24"/>
          <w:szCs w:val="24"/>
        </w:rPr>
        <w:br/>
        <w:t xml:space="preserve">Disa organizata të tregut mund të shkaktojë joefikasiteti i lidhur me pasiguri. </w:t>
      </w:r>
      <w:proofErr w:type="gramStart"/>
      <w:r w:rsidRPr="002F48D9">
        <w:rPr>
          <w:rFonts w:ascii="Times New Roman" w:hAnsi="Times New Roman" w:cs="Times New Roman"/>
          <w:sz w:val="24"/>
          <w:szCs w:val="24"/>
        </w:rPr>
        <w:t>Bazuar në George Akerlof është "e tregut për Lemons" neni, shembull paradigmë është e një tregu të dyshimtë të dorës së dytë makinë.</w:t>
      </w:r>
      <w:proofErr w:type="gramEnd"/>
      <w:r w:rsidRPr="002F48D9">
        <w:rPr>
          <w:rFonts w:ascii="Times New Roman" w:hAnsi="Times New Roman" w:cs="Times New Roman"/>
          <w:sz w:val="24"/>
          <w:szCs w:val="24"/>
        </w:rPr>
        <w:t xml:space="preserve"> Konsumatorët pa dijeninë nëse një makinë është një "limon" mposht çmimin e tij më poshtë se çfarë të dorës së dytë me cilësi të makinave do të jetë. [35] Informacione asimetri lind këtu, në qoftë se shitësi ka informacione më të rëndësishme se sa blerësi, por asnjë stimul për të ditur </w:t>
      </w:r>
      <w:proofErr w:type="gramStart"/>
      <w:r w:rsidRPr="002F48D9">
        <w:rPr>
          <w:rFonts w:ascii="Times New Roman" w:hAnsi="Times New Roman" w:cs="Times New Roman"/>
          <w:sz w:val="24"/>
          <w:szCs w:val="24"/>
        </w:rPr>
        <w:t>atë .</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Probleme të ngjashme në të sigurimit janë përzgjedhje negative, të tilla që ato të në rrezik më të kanë më shumë gjasa për të siguruar (duke thënë shoferët e pakujdesshëm), dhe rreziku moral, i tillë që rezulton në sjellje me rrezik sigurimi (thonë makinës më të pamatur).</w:t>
      </w:r>
      <w:proofErr w:type="gramEnd"/>
      <w:r w:rsidRPr="002F48D9">
        <w:rPr>
          <w:rFonts w:ascii="Times New Roman" w:hAnsi="Times New Roman" w:cs="Times New Roman"/>
          <w:sz w:val="24"/>
          <w:szCs w:val="24"/>
        </w:rPr>
        <w:t xml:space="preserve"> Të </w:t>
      </w:r>
      <w:proofErr w:type="gramStart"/>
      <w:r w:rsidRPr="002F48D9">
        <w:rPr>
          <w:rFonts w:ascii="Times New Roman" w:hAnsi="Times New Roman" w:cs="Times New Roman"/>
          <w:sz w:val="24"/>
          <w:szCs w:val="24"/>
        </w:rPr>
        <w:t>dy</w:t>
      </w:r>
      <w:proofErr w:type="gramEnd"/>
      <w:r w:rsidRPr="002F48D9">
        <w:rPr>
          <w:rFonts w:ascii="Times New Roman" w:hAnsi="Times New Roman" w:cs="Times New Roman"/>
          <w:sz w:val="24"/>
          <w:szCs w:val="24"/>
        </w:rPr>
        <w:t xml:space="preserve"> probleme mund të rrisë shpenzimet e sigurimit dhe për të zvogëluar efikasitetin në ngarje të gatshëm transactors ndryshe nga tregu ("tregjet e paplotë"). </w:t>
      </w:r>
      <w:proofErr w:type="gramStart"/>
      <w:r w:rsidRPr="002F48D9">
        <w:rPr>
          <w:rFonts w:ascii="Times New Roman" w:hAnsi="Times New Roman" w:cs="Times New Roman"/>
          <w:sz w:val="24"/>
          <w:szCs w:val="24"/>
        </w:rPr>
        <w:t>Për më tepër, duke u përpjekur për të reduktuar një problem, të themi përzgjedhje negative nga obligojnë të sigurimit, mund të shtoni një tjetër, thonë rrezikut moral.</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Ekonomisë së Informacionit, e cila studion probleme të tilla, ka rëndësi në lëndë të tilla si sigurimi, ligji kontratës, dizajn mekanizëm, ekonomia monetare, dhe të kujdesit shëndetësor.</w:t>
      </w:r>
      <w:proofErr w:type="gramEnd"/>
      <w:r w:rsidRPr="002F48D9">
        <w:rPr>
          <w:rFonts w:ascii="Times New Roman" w:hAnsi="Times New Roman" w:cs="Times New Roman"/>
          <w:sz w:val="24"/>
          <w:szCs w:val="24"/>
        </w:rPr>
        <w:t xml:space="preserve"> [36] </w:t>
      </w:r>
      <w:proofErr w:type="gramStart"/>
      <w:r w:rsidRPr="002F48D9">
        <w:rPr>
          <w:rFonts w:ascii="Times New Roman" w:hAnsi="Times New Roman" w:cs="Times New Roman"/>
          <w:sz w:val="24"/>
          <w:szCs w:val="24"/>
        </w:rPr>
        <w:t>subjektet</w:t>
      </w:r>
      <w:proofErr w:type="gramEnd"/>
      <w:r w:rsidRPr="002F48D9">
        <w:rPr>
          <w:rFonts w:ascii="Times New Roman" w:hAnsi="Times New Roman" w:cs="Times New Roman"/>
          <w:sz w:val="24"/>
          <w:szCs w:val="24"/>
        </w:rPr>
        <w:t xml:space="preserve"> e tregut dhe të Aplikuara të përfshijë mjetet juridike për të përhapur ose zvogëluar rrezikun, të tilla si garancitë e qeverisë, -mandat të pjesshme, të sigurimit të ristrukturimit ose ligjit të falimentimit, inspektimit, dhe rregulloren për cilësinë dhe dhënies së informacionit. [37] [30]</w:t>
      </w:r>
    </w:p>
    <w:p w:rsidR="005747D2" w:rsidRPr="002F48D9" w:rsidRDefault="005747D2" w:rsidP="005747D2">
      <w:pPr>
        <w:rPr>
          <w:rFonts w:ascii="Times New Roman" w:hAnsi="Times New Roman" w:cs="Times New Roman"/>
          <w:b/>
          <w:sz w:val="24"/>
          <w:szCs w:val="24"/>
        </w:rPr>
      </w:pPr>
      <w:proofErr w:type="spellStart"/>
      <w:r w:rsidRPr="002F48D9">
        <w:rPr>
          <w:rFonts w:ascii="Times New Roman" w:hAnsi="Times New Roman" w:cs="Times New Roman"/>
          <w:b/>
          <w:sz w:val="24"/>
          <w:szCs w:val="24"/>
        </w:rPr>
        <w:t>Dështimet</w:t>
      </w:r>
      <w:proofErr w:type="spellEnd"/>
      <w:r w:rsidRPr="002F48D9">
        <w:rPr>
          <w:rFonts w:ascii="Times New Roman" w:hAnsi="Times New Roman" w:cs="Times New Roman"/>
          <w:b/>
          <w:sz w:val="24"/>
          <w:szCs w:val="24"/>
        </w:rPr>
        <w:t xml:space="preserve"> e </w:t>
      </w:r>
      <w:proofErr w:type="spellStart"/>
      <w:r w:rsidRPr="002F48D9">
        <w:rPr>
          <w:rFonts w:ascii="Times New Roman" w:hAnsi="Times New Roman" w:cs="Times New Roman"/>
          <w:b/>
          <w:sz w:val="24"/>
          <w:szCs w:val="24"/>
        </w:rPr>
        <w:t>tregut</w:t>
      </w:r>
      <w:proofErr w:type="spellEnd"/>
    </w:p>
    <w:p w:rsidR="005747D2" w:rsidRPr="002F48D9" w:rsidRDefault="005747D2" w:rsidP="005747D2">
      <w:pPr>
        <w:rPr>
          <w:rFonts w:ascii="Times New Roman" w:hAnsi="Times New Roman" w:cs="Times New Roman"/>
          <w:b/>
          <w:sz w:val="24"/>
          <w:szCs w:val="24"/>
        </w:rPr>
      </w:pPr>
    </w:p>
    <w:p w:rsidR="005747D2" w:rsidRPr="002F48D9" w:rsidRDefault="005747D2" w:rsidP="005747D2">
      <w:pPr>
        <w:rPr>
          <w:rFonts w:ascii="Times New Roman" w:hAnsi="Times New Roman" w:cs="Times New Roman"/>
          <w:b/>
          <w:sz w:val="24"/>
          <w:szCs w:val="24"/>
        </w:rPr>
      </w:pPr>
      <w:r w:rsidRPr="002F48D9">
        <w:rPr>
          <w:rFonts w:ascii="Times New Roman" w:hAnsi="Times New Roman" w:cs="Times New Roman"/>
          <w:b/>
          <w:noProof/>
          <w:sz w:val="24"/>
          <w:szCs w:val="24"/>
        </w:rPr>
        <w:drawing>
          <wp:inline distT="0" distB="0" distL="0" distR="0">
            <wp:extent cx="2095500" cy="1571625"/>
            <wp:effectExtent l="19050" t="0" r="0" b="0"/>
            <wp:docPr id="9" name="Picture 9" descr="A smokestack releasing smoke">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smokestack releasing smoke">
                      <a:hlinkClick r:id="rId10"/>
                    </pic:cNvPr>
                    <pic:cNvPicPr>
                      <a:picLocks noChangeAspect="1" noChangeArrowheads="1"/>
                    </pic:cNvPicPr>
                  </pic:nvPicPr>
                  <pic:blipFill>
                    <a:blip r:embed="rId11" cstate="print"/>
                    <a:srcRect/>
                    <a:stretch>
                      <a:fillRect/>
                    </a:stretch>
                  </pic:blipFill>
                  <pic:spPr bwMode="auto">
                    <a:xfrm>
                      <a:off x="0" y="0"/>
                      <a:ext cx="2095500" cy="1571625"/>
                    </a:xfrm>
                    <a:prstGeom prst="rect">
                      <a:avLst/>
                    </a:prstGeom>
                    <a:noFill/>
                    <a:ln w="9525">
                      <a:noFill/>
                      <a:miter lim="800000"/>
                      <a:headEnd/>
                      <a:tailEnd/>
                    </a:ln>
                  </pic:spPr>
                </pic:pic>
              </a:graphicData>
            </a:graphic>
          </wp:inline>
        </w:drawing>
      </w:r>
    </w:p>
    <w:p w:rsidR="005747D2" w:rsidRPr="002F48D9" w:rsidRDefault="005747D2" w:rsidP="005747D2">
      <w:pPr>
        <w:rPr>
          <w:rFonts w:ascii="Times New Roman" w:hAnsi="Times New Roman" w:cs="Times New Roman"/>
          <w:sz w:val="24"/>
          <w:szCs w:val="24"/>
        </w:rPr>
      </w:pPr>
    </w:p>
    <w:p w:rsidR="005747D2" w:rsidRPr="002F48D9" w:rsidRDefault="005747D2" w:rsidP="005747D2">
      <w:pPr>
        <w:rPr>
          <w:rFonts w:ascii="Times New Roman" w:hAnsi="Times New Roman" w:cs="Times New Roman"/>
          <w:sz w:val="24"/>
          <w:szCs w:val="24"/>
        </w:rPr>
      </w:pPr>
      <w:proofErr w:type="gramStart"/>
      <w:r w:rsidRPr="002F48D9">
        <w:rPr>
          <w:rFonts w:ascii="Times New Roman" w:hAnsi="Times New Roman" w:cs="Times New Roman"/>
          <w:sz w:val="24"/>
          <w:szCs w:val="24"/>
        </w:rPr>
        <w:lastRenderedPageBreak/>
        <w:t>Ndotja mund të jetë një shembull i thjeshtë i dështimit të tregut.</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Nëse kostot e prodhimit nuk janë të përballohen nga prodhuesit, por janë nga mjedisi, viktimat e aksidentit apo të tjerët, atëherë çmimet janë shtrembëruar.</w:t>
      </w:r>
      <w:proofErr w:type="gramEnd"/>
      <w:r w:rsidRPr="002F48D9">
        <w:rPr>
          <w:rFonts w:ascii="Times New Roman" w:hAnsi="Times New Roman" w:cs="Times New Roman"/>
          <w:sz w:val="24"/>
          <w:szCs w:val="24"/>
        </w:rPr>
        <w:br/>
      </w:r>
      <w:proofErr w:type="gramStart"/>
      <w:r w:rsidRPr="002F48D9">
        <w:rPr>
          <w:rFonts w:ascii="Times New Roman" w:hAnsi="Times New Roman" w:cs="Times New Roman"/>
          <w:sz w:val="24"/>
          <w:szCs w:val="24"/>
        </w:rPr>
        <w:t>Termi "dështim i tregut" përfshin disa probleme të cilat mund të dëmtojnë supozime standarde ekonomike.</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Edhe pse ekonomistët kategorizimin dështimet e tregut të ndryshme, kategoritë e mëposhtme të dalin në tekstet kryesore.</w:t>
      </w:r>
      <w:proofErr w:type="gramEnd"/>
      <w:r w:rsidRPr="002F48D9">
        <w:rPr>
          <w:rFonts w:ascii="Times New Roman" w:hAnsi="Times New Roman" w:cs="Times New Roman"/>
          <w:sz w:val="24"/>
          <w:szCs w:val="24"/>
        </w:rPr>
        <w:t xml:space="preserve"> [38</w:t>
      </w:r>
      <w:proofErr w:type="gramStart"/>
      <w:r w:rsidRPr="002F48D9">
        <w:rPr>
          <w:rFonts w:ascii="Times New Roman" w:hAnsi="Times New Roman" w:cs="Times New Roman"/>
          <w:sz w:val="24"/>
          <w:szCs w:val="24"/>
        </w:rPr>
        <w:t>]</w:t>
      </w:r>
      <w:proofErr w:type="gramEnd"/>
      <w:r w:rsidRPr="002F48D9">
        <w:rPr>
          <w:rFonts w:ascii="Times New Roman" w:hAnsi="Times New Roman" w:cs="Times New Roman"/>
          <w:sz w:val="24"/>
          <w:szCs w:val="24"/>
        </w:rPr>
        <w:br/>
        <w:t>Asimetritë e informacionit dhe tregjet e paplotë mund të rezultojë në joefikasitetin ekonomik, por edhe një mundësi e përmirësimit të efikasitetit me anë të mjeteve, të tregut ligjor dhe rregullator, u diskutua më sipër.</w:t>
      </w:r>
      <w:r w:rsidRPr="002F48D9">
        <w:rPr>
          <w:rFonts w:ascii="Times New Roman" w:hAnsi="Times New Roman" w:cs="Times New Roman"/>
          <w:sz w:val="24"/>
          <w:szCs w:val="24"/>
        </w:rPr>
        <w:br/>
        <w:t xml:space="preserve">Monopol natyror, apo konceptet mbivendosja e "praktike" dhe "teknike" monopoli, është një rast ekstrem të dështimit të konkurrencës si një përmbajtje të prodhuesve. </w:t>
      </w:r>
      <w:proofErr w:type="gramStart"/>
      <w:r w:rsidRPr="002F48D9">
        <w:rPr>
          <w:rFonts w:ascii="Times New Roman" w:hAnsi="Times New Roman" w:cs="Times New Roman"/>
          <w:sz w:val="24"/>
          <w:szCs w:val="24"/>
        </w:rPr>
        <w:t>Problemi është përshkruar si një, ku më shumë e një produkti është bërë, të ulur kostot e njësisë janë.</w:t>
      </w:r>
      <w:proofErr w:type="gramEnd"/>
      <w:r w:rsidRPr="002F48D9">
        <w:rPr>
          <w:rFonts w:ascii="Times New Roman" w:hAnsi="Times New Roman" w:cs="Times New Roman"/>
          <w:sz w:val="24"/>
          <w:szCs w:val="24"/>
        </w:rPr>
        <w:t xml:space="preserve"> Kjo do të thotë kjo ka kuptim vetëm ekonomik që të ketë një prodhues.</w:t>
      </w:r>
      <w:r w:rsidRPr="002F48D9">
        <w:rPr>
          <w:rFonts w:ascii="Times New Roman" w:hAnsi="Times New Roman" w:cs="Times New Roman"/>
          <w:sz w:val="24"/>
          <w:szCs w:val="24"/>
        </w:rPr>
        <w:br/>
        <w:t xml:space="preserve">Të mirave publike janë mallrat që janë undersupplied në një treg tipike. </w:t>
      </w:r>
      <w:proofErr w:type="gramStart"/>
      <w:r w:rsidRPr="002F48D9">
        <w:rPr>
          <w:rFonts w:ascii="Times New Roman" w:hAnsi="Times New Roman" w:cs="Times New Roman"/>
          <w:sz w:val="24"/>
          <w:szCs w:val="24"/>
        </w:rPr>
        <w:t>Karakteristika të përcaktuar janë që njerëzit të mund të konsumojnë të mira publike, pa pasur nevojë të paguajnë për ta dhe se më shumë se një person mund të konsumojnë të mirë në të njëjtën kohë.</w:t>
      </w:r>
      <w:proofErr w:type="gramEnd"/>
      <w:r w:rsidRPr="002F48D9">
        <w:rPr>
          <w:rFonts w:ascii="Times New Roman" w:hAnsi="Times New Roman" w:cs="Times New Roman"/>
          <w:sz w:val="24"/>
          <w:szCs w:val="24"/>
        </w:rPr>
        <w:br/>
      </w:r>
      <w:proofErr w:type="gramStart"/>
      <w:r w:rsidRPr="002F48D9">
        <w:rPr>
          <w:rFonts w:ascii="Times New Roman" w:hAnsi="Times New Roman" w:cs="Times New Roman"/>
          <w:sz w:val="24"/>
          <w:szCs w:val="24"/>
        </w:rPr>
        <w:t>Jashtme ndodhin ku ka shpenzime të mëdha shoqërore ose përfitimet nga prodhimi ose konsumi që nuk janë pasqyruar në çmimet e tregut.</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Për shembull, ndotja e ajrit mund të gjenerojë një jashtësi negative, dhe arsimit mund të gjenerojë një jashtësi pozitive (krimi më pak, etj).</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Qeveritë shpesh taksave dhe përndryshe të kufizoj shitjen e mallrave që kanë jashtme negative dhe subvencionimin ose përndryshe promovuar blerjen e mallrave që kanë jashtme pozitive në një përpjekje për të korrigjuar shtrembërimet e çmimeve të shkaktuara nga këto jashtme.</w:t>
      </w:r>
      <w:proofErr w:type="gramEnd"/>
      <w:r w:rsidRPr="002F48D9">
        <w:rPr>
          <w:rFonts w:ascii="Times New Roman" w:hAnsi="Times New Roman" w:cs="Times New Roman"/>
          <w:sz w:val="24"/>
          <w:szCs w:val="24"/>
        </w:rPr>
        <w:t xml:space="preserve"> [39] Elementary kërkesën-dhe-furnizimit me teori parashikon ekuilibrit, por </w:t>
      </w:r>
      <w:proofErr w:type="gramStart"/>
      <w:r w:rsidRPr="002F48D9">
        <w:rPr>
          <w:rFonts w:ascii="Times New Roman" w:hAnsi="Times New Roman" w:cs="Times New Roman"/>
          <w:sz w:val="24"/>
          <w:szCs w:val="24"/>
        </w:rPr>
        <w:t>jo</w:t>
      </w:r>
      <w:proofErr w:type="gramEnd"/>
      <w:r w:rsidRPr="002F48D9">
        <w:rPr>
          <w:rFonts w:ascii="Times New Roman" w:hAnsi="Times New Roman" w:cs="Times New Roman"/>
          <w:sz w:val="24"/>
          <w:szCs w:val="24"/>
        </w:rPr>
        <w:t xml:space="preserve"> me shpejtësinë e përshtatjes për ndryshimin e ekuilibrit për shkak të një ndryshim në kërkesë apo të furnizimit. [40</w:t>
      </w:r>
      <w:proofErr w:type="gramStart"/>
      <w:r w:rsidRPr="002F48D9">
        <w:rPr>
          <w:rFonts w:ascii="Times New Roman" w:hAnsi="Times New Roman" w:cs="Times New Roman"/>
          <w:sz w:val="24"/>
          <w:szCs w:val="24"/>
        </w:rPr>
        <w:t>]</w:t>
      </w:r>
      <w:proofErr w:type="gramEnd"/>
      <w:r w:rsidRPr="002F48D9">
        <w:rPr>
          <w:rFonts w:ascii="Times New Roman" w:hAnsi="Times New Roman" w:cs="Times New Roman"/>
          <w:sz w:val="24"/>
          <w:szCs w:val="24"/>
        </w:rPr>
        <w:br/>
        <w:t xml:space="preserve">Në shumë zona, disa forma të palëvizshmëri çmimi është postulatit të japin llogari për sasi, në vend se çmimet, përshtatur në afat të shkurtër të ndryshimeve nga ana e kërkesës ose ofertës. </w:t>
      </w:r>
      <w:proofErr w:type="gramStart"/>
      <w:r w:rsidRPr="002F48D9">
        <w:rPr>
          <w:rFonts w:ascii="Times New Roman" w:hAnsi="Times New Roman" w:cs="Times New Roman"/>
          <w:sz w:val="24"/>
          <w:szCs w:val="24"/>
        </w:rPr>
        <w:t>Kjo përfshin analizën standarde të ciklit të biznesit në makroekonomi.</w:t>
      </w:r>
      <w:proofErr w:type="gramEnd"/>
      <w:r w:rsidRPr="002F48D9">
        <w:rPr>
          <w:rFonts w:ascii="Times New Roman" w:hAnsi="Times New Roman" w:cs="Times New Roman"/>
          <w:sz w:val="24"/>
          <w:szCs w:val="24"/>
        </w:rPr>
        <w:t xml:space="preserve"> Analiza shpesh sillet rreth shkaqeve të palëvizshmëri çmimit të tilla dhe implikimet e tyre për arritjen e një ekuilibri hypothesized afatgjatë. </w:t>
      </w:r>
      <w:proofErr w:type="gramStart"/>
      <w:r w:rsidRPr="002F48D9">
        <w:rPr>
          <w:rFonts w:ascii="Times New Roman" w:hAnsi="Times New Roman" w:cs="Times New Roman"/>
          <w:sz w:val="24"/>
          <w:szCs w:val="24"/>
        </w:rPr>
        <w:t>Shembuj të tillë palëvizshmëri të çmimeve në tregjet e veçanta përfshijnë normat e pagave në tregun e punës dhe çmimet në tregjet shmangen postuar nga konkurrenca e përkryer.</w:t>
      </w:r>
      <w:proofErr w:type="gramEnd"/>
      <w:r w:rsidRPr="002F48D9">
        <w:rPr>
          <w:rFonts w:ascii="Times New Roman" w:hAnsi="Times New Roman" w:cs="Times New Roman"/>
          <w:sz w:val="24"/>
          <w:szCs w:val="24"/>
        </w:rPr>
        <w:br/>
      </w:r>
      <w:proofErr w:type="gramStart"/>
      <w:r w:rsidRPr="002F48D9">
        <w:rPr>
          <w:rFonts w:ascii="Times New Roman" w:hAnsi="Times New Roman" w:cs="Times New Roman"/>
          <w:sz w:val="24"/>
          <w:szCs w:val="24"/>
        </w:rPr>
        <w:t>Paqëndrueshmëria makroekonomik, drejtuar më poshtë, është një burim kryesor i dështimit të tregut, ku një humbje të përgjithshme të besimit apo të shokut të jashtëm mund të bluaj prodhimit dhe shpërndarjes për të ndalur një, duke minuar tregjet e zakonshëm që janë ndryshe të shëndosha.</w:t>
      </w:r>
      <w:proofErr w:type="gramEnd"/>
    </w:p>
    <w:p w:rsidR="005747D2" w:rsidRPr="002F48D9" w:rsidRDefault="005747D2" w:rsidP="005747D2">
      <w:pPr>
        <w:rPr>
          <w:rFonts w:ascii="Times New Roman" w:hAnsi="Times New Roman" w:cs="Times New Roman"/>
          <w:sz w:val="24"/>
          <w:szCs w:val="24"/>
        </w:rPr>
      </w:pPr>
      <w:r w:rsidRPr="002F48D9">
        <w:rPr>
          <w:rFonts w:ascii="Times New Roman" w:hAnsi="Times New Roman" w:cs="Times New Roman"/>
          <w:noProof/>
          <w:sz w:val="24"/>
          <w:szCs w:val="24"/>
        </w:rPr>
        <w:lastRenderedPageBreak/>
        <w:drawing>
          <wp:inline distT="0" distB="0" distL="0" distR="0">
            <wp:extent cx="2095500" cy="1571625"/>
            <wp:effectExtent l="19050" t="0" r="0" b="0"/>
            <wp:docPr id="11" name="Picture 11" descr="A woman takes samples of water from a river">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woman takes samples of water from a river">
                      <a:hlinkClick r:id="rId12"/>
                    </pic:cNvPr>
                    <pic:cNvPicPr>
                      <a:picLocks noChangeAspect="1" noChangeArrowheads="1"/>
                    </pic:cNvPicPr>
                  </pic:nvPicPr>
                  <pic:blipFill>
                    <a:blip r:embed="rId13" cstate="print"/>
                    <a:srcRect/>
                    <a:stretch>
                      <a:fillRect/>
                    </a:stretch>
                  </pic:blipFill>
                  <pic:spPr bwMode="auto">
                    <a:xfrm>
                      <a:off x="0" y="0"/>
                      <a:ext cx="2095500" cy="1571625"/>
                    </a:xfrm>
                    <a:prstGeom prst="rect">
                      <a:avLst/>
                    </a:prstGeom>
                    <a:noFill/>
                    <a:ln w="9525">
                      <a:noFill/>
                      <a:miter lim="800000"/>
                      <a:headEnd/>
                      <a:tailEnd/>
                    </a:ln>
                  </pic:spPr>
                </pic:pic>
              </a:graphicData>
            </a:graphic>
          </wp:inline>
        </w:drawing>
      </w:r>
    </w:p>
    <w:p w:rsidR="005747D2" w:rsidRPr="002F48D9" w:rsidRDefault="005747D2" w:rsidP="005747D2">
      <w:pPr>
        <w:rPr>
          <w:rFonts w:ascii="Times New Roman" w:hAnsi="Times New Roman" w:cs="Times New Roman"/>
          <w:sz w:val="24"/>
          <w:szCs w:val="24"/>
        </w:rPr>
      </w:pPr>
      <w:r w:rsidRPr="002F48D9">
        <w:rPr>
          <w:rFonts w:ascii="Times New Roman" w:hAnsi="Times New Roman" w:cs="Times New Roman"/>
          <w:sz w:val="24"/>
          <w:szCs w:val="24"/>
        </w:rPr>
        <w:t>Marrjen e mostrave të mjedisit shkencëtar ujë</w:t>
      </w:r>
    </w:p>
    <w:p w:rsidR="005747D2" w:rsidRPr="002F48D9" w:rsidRDefault="005747D2" w:rsidP="005747D2">
      <w:pPr>
        <w:rPr>
          <w:rFonts w:ascii="Times New Roman" w:hAnsi="Times New Roman" w:cs="Times New Roman"/>
          <w:sz w:val="24"/>
          <w:szCs w:val="24"/>
        </w:rPr>
      </w:pPr>
      <w:proofErr w:type="gramStart"/>
      <w:r w:rsidRPr="002F48D9">
        <w:rPr>
          <w:rFonts w:ascii="Times New Roman" w:hAnsi="Times New Roman" w:cs="Times New Roman"/>
          <w:sz w:val="24"/>
          <w:szCs w:val="24"/>
        </w:rPr>
        <w:t>Disa fusha të specializuara të ekonomisë merret në dështimin e tregut më shumë se të tjerët.Ekonomike e sektorit publik është një shembull, që nga viti ku tregjet dështojnë, një lloj të programit rregullatore ose qeveria është ilaç.</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Pjesa më e madhe ekonomike e mjedisit shqetësimet jashtme apo "bads publike".</w:t>
      </w:r>
      <w:proofErr w:type="gramEnd"/>
      <w:r w:rsidRPr="002F48D9">
        <w:rPr>
          <w:rFonts w:ascii="Times New Roman" w:hAnsi="Times New Roman" w:cs="Times New Roman"/>
          <w:sz w:val="24"/>
          <w:szCs w:val="24"/>
        </w:rPr>
        <w:br/>
      </w:r>
      <w:proofErr w:type="gramStart"/>
      <w:r w:rsidRPr="002F48D9">
        <w:rPr>
          <w:rFonts w:ascii="Times New Roman" w:hAnsi="Times New Roman" w:cs="Times New Roman"/>
          <w:sz w:val="24"/>
          <w:szCs w:val="24"/>
        </w:rPr>
        <w:t>Opsioneve të politikave të përfshijë rregulloret që pasqyrojnë analizë kosto-përfitim ose zgjidhje tregut që stimuj të ndryshojë, të tilla si tarifat emetimi ose ripërcaktimin e të drejtave pronësore.</w:t>
      </w:r>
      <w:proofErr w:type="gramEnd"/>
      <w:r w:rsidRPr="002F48D9">
        <w:rPr>
          <w:rFonts w:ascii="Times New Roman" w:hAnsi="Times New Roman" w:cs="Times New Roman"/>
          <w:sz w:val="24"/>
          <w:szCs w:val="24"/>
        </w:rPr>
        <w:t xml:space="preserve"> [41]</w:t>
      </w:r>
    </w:p>
    <w:p w:rsidR="005747D2" w:rsidRPr="002F48D9" w:rsidRDefault="005747D2" w:rsidP="005747D2">
      <w:pPr>
        <w:rPr>
          <w:rFonts w:ascii="Times New Roman" w:hAnsi="Times New Roman" w:cs="Times New Roman"/>
          <w:sz w:val="24"/>
          <w:szCs w:val="24"/>
        </w:rPr>
      </w:pPr>
      <w:proofErr w:type="spellStart"/>
      <w:r w:rsidRPr="002F48D9">
        <w:rPr>
          <w:rFonts w:ascii="Times New Roman" w:hAnsi="Times New Roman" w:cs="Times New Roman"/>
          <w:b/>
          <w:sz w:val="24"/>
          <w:szCs w:val="24"/>
        </w:rPr>
        <w:t>Sektori</w:t>
      </w:r>
      <w:proofErr w:type="spellEnd"/>
      <w:r w:rsidRPr="002F48D9">
        <w:rPr>
          <w:rFonts w:ascii="Times New Roman" w:hAnsi="Times New Roman" w:cs="Times New Roman"/>
          <w:b/>
          <w:sz w:val="24"/>
          <w:szCs w:val="24"/>
        </w:rPr>
        <w:t xml:space="preserve"> </w:t>
      </w:r>
      <w:proofErr w:type="spellStart"/>
      <w:r w:rsidRPr="002F48D9">
        <w:rPr>
          <w:rFonts w:ascii="Times New Roman" w:hAnsi="Times New Roman" w:cs="Times New Roman"/>
          <w:b/>
          <w:sz w:val="24"/>
          <w:szCs w:val="24"/>
        </w:rPr>
        <w:t>publik</w:t>
      </w:r>
      <w:proofErr w:type="spellEnd"/>
      <w:r w:rsidRPr="002F48D9">
        <w:rPr>
          <w:rFonts w:ascii="Times New Roman" w:hAnsi="Times New Roman" w:cs="Times New Roman"/>
          <w:sz w:val="24"/>
          <w:szCs w:val="24"/>
        </w:rPr>
        <w:br/>
      </w:r>
      <w:proofErr w:type="spellStart"/>
      <w:r w:rsidRPr="002F48D9">
        <w:rPr>
          <w:rFonts w:ascii="Times New Roman" w:hAnsi="Times New Roman" w:cs="Times New Roman"/>
          <w:sz w:val="24"/>
          <w:szCs w:val="24"/>
        </w:rPr>
        <w:t>Nenet</w:t>
      </w:r>
      <w:proofErr w:type="spellEnd"/>
      <w:r w:rsidRPr="002F48D9">
        <w:rPr>
          <w:rFonts w:ascii="Times New Roman" w:hAnsi="Times New Roman" w:cs="Times New Roman"/>
          <w:sz w:val="24"/>
          <w:szCs w:val="24"/>
        </w:rPr>
        <w:t xml:space="preserve"> </w:t>
      </w:r>
      <w:proofErr w:type="spellStart"/>
      <w:r w:rsidRPr="002F48D9">
        <w:rPr>
          <w:rFonts w:ascii="Times New Roman" w:hAnsi="Times New Roman" w:cs="Times New Roman"/>
          <w:sz w:val="24"/>
          <w:szCs w:val="24"/>
        </w:rPr>
        <w:t>kryesore</w:t>
      </w:r>
      <w:proofErr w:type="spellEnd"/>
      <w:r w:rsidRPr="002F48D9">
        <w:rPr>
          <w:rFonts w:ascii="Times New Roman" w:hAnsi="Times New Roman" w:cs="Times New Roman"/>
          <w:sz w:val="24"/>
          <w:szCs w:val="24"/>
        </w:rPr>
        <w:t>: Ekonomia e sektorit publik dhe të financave publike</w:t>
      </w:r>
      <w:r w:rsidRPr="002F48D9">
        <w:rPr>
          <w:rFonts w:ascii="Times New Roman" w:hAnsi="Times New Roman" w:cs="Times New Roman"/>
          <w:sz w:val="24"/>
          <w:szCs w:val="24"/>
        </w:rPr>
        <w:br/>
        <w:t>Shih gjithashtu: ekonomi Mirëqenies</w:t>
      </w:r>
      <w:r w:rsidRPr="002F48D9">
        <w:rPr>
          <w:rFonts w:ascii="Times New Roman" w:hAnsi="Times New Roman" w:cs="Times New Roman"/>
          <w:sz w:val="24"/>
          <w:szCs w:val="24"/>
        </w:rPr>
        <w:br/>
        <w:t xml:space="preserve">Financave publike është fusha e ekonomisë që merret me buxhetin të ardhurat dhe shpenzimet e një subjekti të sektorit publik, zakonisht qeverisë. </w:t>
      </w:r>
      <w:proofErr w:type="gramStart"/>
      <w:r w:rsidRPr="002F48D9">
        <w:rPr>
          <w:rFonts w:ascii="Times New Roman" w:hAnsi="Times New Roman" w:cs="Times New Roman"/>
          <w:sz w:val="24"/>
          <w:szCs w:val="24"/>
        </w:rPr>
        <w:t>Subjekti trajton çështje të tilla si incidenca e taksave (që me të vërtetë paguan një taksë të veçantë), analizë kosto-përfitim e programeve të qeverisë, efektet mbi efikasitetin ekonomik dhe shpërndarjen e të ardhurave të llojeve të ndryshme të shpenzimeve dhe tatimeve, dhe politikën fiskale.</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Ky</w:t>
      </w:r>
      <w:proofErr w:type="gramEnd"/>
      <w:r w:rsidRPr="002F48D9">
        <w:rPr>
          <w:rFonts w:ascii="Times New Roman" w:hAnsi="Times New Roman" w:cs="Times New Roman"/>
          <w:sz w:val="24"/>
          <w:szCs w:val="24"/>
        </w:rPr>
        <w:t xml:space="preserve"> i fundit, një aspekt të teorisë zgjedhjes publike, modele sektorit publik sjellje analoge të mikroekonomisë, përfshirë bashkëveprimet e vetë-të interesuar votuesve, politikanët, dhe burokratët. [42</w:t>
      </w:r>
      <w:proofErr w:type="gramStart"/>
      <w:r w:rsidRPr="002F48D9">
        <w:rPr>
          <w:rFonts w:ascii="Times New Roman" w:hAnsi="Times New Roman" w:cs="Times New Roman"/>
          <w:sz w:val="24"/>
          <w:szCs w:val="24"/>
        </w:rPr>
        <w:t>]</w:t>
      </w:r>
      <w:proofErr w:type="gramEnd"/>
      <w:r w:rsidRPr="002F48D9">
        <w:rPr>
          <w:rFonts w:ascii="Times New Roman" w:hAnsi="Times New Roman" w:cs="Times New Roman"/>
          <w:sz w:val="24"/>
          <w:szCs w:val="24"/>
        </w:rPr>
        <w:br/>
        <w:t xml:space="preserve">Pjesa më e madhe e ekonomisë është pozitive, duke kërkuar për të përshkruar dhe të parashikojnë fenomene ekonomike. </w:t>
      </w:r>
      <w:proofErr w:type="gramStart"/>
      <w:r w:rsidRPr="002F48D9">
        <w:rPr>
          <w:rFonts w:ascii="Times New Roman" w:hAnsi="Times New Roman" w:cs="Times New Roman"/>
          <w:sz w:val="24"/>
          <w:szCs w:val="24"/>
        </w:rPr>
        <w:t>Ekonomisë normativ synon të identifikuar se çfarë ekonomitë duhet të jetë si.</w:t>
      </w:r>
      <w:proofErr w:type="gramEnd"/>
      <w:r w:rsidRPr="002F48D9">
        <w:rPr>
          <w:rFonts w:ascii="Times New Roman" w:hAnsi="Times New Roman" w:cs="Times New Roman"/>
          <w:sz w:val="24"/>
          <w:szCs w:val="24"/>
        </w:rPr>
        <w:br/>
      </w:r>
      <w:proofErr w:type="gramStart"/>
      <w:r w:rsidRPr="002F48D9">
        <w:rPr>
          <w:rFonts w:ascii="Times New Roman" w:hAnsi="Times New Roman" w:cs="Times New Roman"/>
          <w:sz w:val="24"/>
          <w:szCs w:val="24"/>
        </w:rPr>
        <w:t>Mirëqenies ekonomike është një degë e ekonomisë që normative përdor teknika mikroekonomike të njëjtën kohë të përcaktuar efikasitetin e alokimit në kuadër të një ekonomie dhe të shpërndarjes së të ardhurave të lidhura me të.</w:t>
      </w:r>
      <w:proofErr w:type="gramEnd"/>
      <w:r w:rsidRPr="002F48D9">
        <w:rPr>
          <w:rFonts w:ascii="Times New Roman" w:hAnsi="Times New Roman" w:cs="Times New Roman"/>
          <w:sz w:val="24"/>
          <w:szCs w:val="24"/>
        </w:rPr>
        <w:t xml:space="preserve"> </w:t>
      </w:r>
      <w:proofErr w:type="gramStart"/>
      <w:r w:rsidRPr="002F48D9">
        <w:rPr>
          <w:rFonts w:ascii="Times New Roman" w:hAnsi="Times New Roman" w:cs="Times New Roman"/>
          <w:sz w:val="24"/>
          <w:szCs w:val="24"/>
        </w:rPr>
        <w:t>Kjo përpjekje për të matur mirëqenien sociale duke shqyrtuar aktivitetet ekonomike të individëve që përbëjnë shoqërinë.</w:t>
      </w:r>
      <w:proofErr w:type="gramEnd"/>
      <w:r w:rsidRPr="002F48D9">
        <w:rPr>
          <w:rFonts w:ascii="Times New Roman" w:hAnsi="Times New Roman" w:cs="Times New Roman"/>
          <w:sz w:val="24"/>
          <w:szCs w:val="24"/>
        </w:rPr>
        <w:t xml:space="preserve"> [43]</w:t>
      </w:r>
    </w:p>
    <w:p w:rsidR="005747D2" w:rsidRPr="002F48D9" w:rsidRDefault="005747D2" w:rsidP="005747D2">
      <w:pPr>
        <w:rPr>
          <w:rFonts w:ascii="Times New Roman" w:hAnsi="Times New Roman" w:cs="Times New Roman"/>
          <w:sz w:val="24"/>
          <w:szCs w:val="24"/>
        </w:rPr>
      </w:pPr>
    </w:p>
    <w:p w:rsidR="005747D2" w:rsidRPr="002F48D9" w:rsidRDefault="005747D2">
      <w:pPr>
        <w:rPr>
          <w:rFonts w:ascii="Times New Roman" w:hAnsi="Times New Roman" w:cs="Times New Roman"/>
          <w:sz w:val="24"/>
          <w:szCs w:val="24"/>
        </w:rPr>
      </w:pPr>
    </w:p>
    <w:p w:rsidR="005747D2" w:rsidRPr="002F48D9" w:rsidRDefault="005747D2">
      <w:pPr>
        <w:rPr>
          <w:rFonts w:ascii="Times New Roman" w:hAnsi="Times New Roman" w:cs="Times New Roman"/>
          <w:sz w:val="24"/>
          <w:szCs w:val="24"/>
        </w:rPr>
      </w:pPr>
    </w:p>
    <w:sectPr w:rsidR="005747D2" w:rsidRPr="002F48D9" w:rsidSect="0012249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20204"/>
    <w:multiLevelType w:val="hybridMultilevel"/>
    <w:tmpl w:val="B03092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3F374E7"/>
    <w:multiLevelType w:val="hybridMultilevel"/>
    <w:tmpl w:val="BEE26C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5747D2"/>
    <w:rsid w:val="00041CDF"/>
    <w:rsid w:val="00100A65"/>
    <w:rsid w:val="0010677F"/>
    <w:rsid w:val="00122499"/>
    <w:rsid w:val="00141A27"/>
    <w:rsid w:val="001661DE"/>
    <w:rsid w:val="00233495"/>
    <w:rsid w:val="002F48D9"/>
    <w:rsid w:val="00500554"/>
    <w:rsid w:val="005532F7"/>
    <w:rsid w:val="005747D2"/>
    <w:rsid w:val="005D479F"/>
    <w:rsid w:val="005E40F3"/>
    <w:rsid w:val="0068738B"/>
    <w:rsid w:val="00717549"/>
    <w:rsid w:val="007959C4"/>
    <w:rsid w:val="008327CD"/>
    <w:rsid w:val="008A4293"/>
    <w:rsid w:val="008C1792"/>
    <w:rsid w:val="008E4874"/>
    <w:rsid w:val="00995392"/>
    <w:rsid w:val="009A6CBA"/>
    <w:rsid w:val="00BE456B"/>
    <w:rsid w:val="00C96F24"/>
    <w:rsid w:val="00D52B87"/>
    <w:rsid w:val="00D808EA"/>
    <w:rsid w:val="00D80A39"/>
    <w:rsid w:val="00DC599A"/>
    <w:rsid w:val="00DD7679"/>
    <w:rsid w:val="00DE09D3"/>
    <w:rsid w:val="00DF6818"/>
    <w:rsid w:val="00ED2DFC"/>
    <w:rsid w:val="00F30F2A"/>
    <w:rsid w:val="00F56C15"/>
    <w:rsid w:val="00F709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4" type="connector" idref="#_x0000_s1026"/>
        <o:r id="V:Rule5" type="connector" idref="#_x0000_s1028"/>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4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747D2"/>
  </w:style>
  <w:style w:type="character" w:customStyle="1" w:styleId="hps">
    <w:name w:val="hps"/>
    <w:basedOn w:val="DefaultParagraphFont"/>
    <w:rsid w:val="005747D2"/>
  </w:style>
  <w:style w:type="character" w:customStyle="1" w:styleId="atn">
    <w:name w:val="atn"/>
    <w:basedOn w:val="DefaultParagraphFont"/>
    <w:rsid w:val="005747D2"/>
  </w:style>
  <w:style w:type="paragraph" w:styleId="BalloonText">
    <w:name w:val="Balloon Text"/>
    <w:basedOn w:val="Normal"/>
    <w:link w:val="BalloonTextChar"/>
    <w:uiPriority w:val="99"/>
    <w:semiHidden/>
    <w:unhideWhenUsed/>
    <w:rsid w:val="005747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47D2"/>
    <w:rPr>
      <w:rFonts w:ascii="Tahoma" w:hAnsi="Tahoma" w:cs="Tahoma"/>
      <w:sz w:val="16"/>
      <w:szCs w:val="16"/>
    </w:rPr>
  </w:style>
  <w:style w:type="paragraph" w:styleId="ListParagraph">
    <w:name w:val="List Paragraph"/>
    <w:basedOn w:val="Normal"/>
    <w:uiPriority w:val="34"/>
    <w:qFormat/>
    <w:rsid w:val="0068738B"/>
    <w:pPr>
      <w:ind w:left="720"/>
      <w:contextualSpacing/>
    </w:pPr>
  </w:style>
</w:styles>
</file>

<file path=word/webSettings.xml><?xml version="1.0" encoding="utf-8"?>
<w:webSettings xmlns:r="http://schemas.openxmlformats.org/officeDocument/2006/relationships" xmlns:w="http://schemas.openxmlformats.org/wordprocessingml/2006/main">
  <w:divs>
    <w:div w:id="112789105">
      <w:bodyDiv w:val="1"/>
      <w:marLeft w:val="0"/>
      <w:marRight w:val="0"/>
      <w:marTop w:val="0"/>
      <w:marBottom w:val="0"/>
      <w:divBdr>
        <w:top w:val="none" w:sz="0" w:space="0" w:color="auto"/>
        <w:left w:val="none" w:sz="0" w:space="0" w:color="auto"/>
        <w:bottom w:val="none" w:sz="0" w:space="0" w:color="auto"/>
        <w:right w:val="none" w:sz="0" w:space="0" w:color="auto"/>
      </w:divBdr>
      <w:divsChild>
        <w:div w:id="600532849">
          <w:marLeft w:val="0"/>
          <w:marRight w:val="0"/>
          <w:marTop w:val="0"/>
          <w:marBottom w:val="0"/>
          <w:divBdr>
            <w:top w:val="none" w:sz="0" w:space="0" w:color="auto"/>
            <w:left w:val="none" w:sz="0" w:space="0" w:color="auto"/>
            <w:bottom w:val="none" w:sz="0" w:space="0" w:color="auto"/>
            <w:right w:val="none" w:sz="0" w:space="0" w:color="auto"/>
          </w:divBdr>
          <w:divsChild>
            <w:div w:id="908073159">
              <w:marLeft w:val="0"/>
              <w:marRight w:val="0"/>
              <w:marTop w:val="0"/>
              <w:marBottom w:val="0"/>
              <w:divBdr>
                <w:top w:val="none" w:sz="0" w:space="0" w:color="auto"/>
                <w:left w:val="none" w:sz="0" w:space="0" w:color="auto"/>
                <w:bottom w:val="none" w:sz="0" w:space="0" w:color="auto"/>
                <w:right w:val="none" w:sz="0" w:space="0" w:color="auto"/>
              </w:divBdr>
              <w:divsChild>
                <w:div w:id="610359110">
                  <w:marLeft w:val="0"/>
                  <w:marRight w:val="0"/>
                  <w:marTop w:val="0"/>
                  <w:marBottom w:val="0"/>
                  <w:divBdr>
                    <w:top w:val="none" w:sz="0" w:space="0" w:color="auto"/>
                    <w:left w:val="none" w:sz="0" w:space="0" w:color="auto"/>
                    <w:bottom w:val="none" w:sz="0" w:space="0" w:color="auto"/>
                    <w:right w:val="none" w:sz="0" w:space="0" w:color="auto"/>
                  </w:divBdr>
                  <w:divsChild>
                    <w:div w:id="1619798180">
                      <w:marLeft w:val="0"/>
                      <w:marRight w:val="0"/>
                      <w:marTop w:val="0"/>
                      <w:marBottom w:val="0"/>
                      <w:divBdr>
                        <w:top w:val="none" w:sz="0" w:space="0" w:color="auto"/>
                        <w:left w:val="none" w:sz="0" w:space="0" w:color="auto"/>
                        <w:bottom w:val="none" w:sz="0" w:space="0" w:color="auto"/>
                        <w:right w:val="none" w:sz="0" w:space="0" w:color="auto"/>
                      </w:divBdr>
                      <w:divsChild>
                        <w:div w:id="1539049695">
                          <w:marLeft w:val="0"/>
                          <w:marRight w:val="0"/>
                          <w:marTop w:val="0"/>
                          <w:marBottom w:val="0"/>
                          <w:divBdr>
                            <w:top w:val="none" w:sz="0" w:space="0" w:color="auto"/>
                            <w:left w:val="none" w:sz="0" w:space="0" w:color="auto"/>
                            <w:bottom w:val="none" w:sz="0" w:space="0" w:color="auto"/>
                            <w:right w:val="none" w:sz="0" w:space="0" w:color="auto"/>
                          </w:divBdr>
                          <w:divsChild>
                            <w:div w:id="1900898851">
                              <w:marLeft w:val="0"/>
                              <w:marRight w:val="0"/>
                              <w:marTop w:val="0"/>
                              <w:marBottom w:val="0"/>
                              <w:divBdr>
                                <w:top w:val="none" w:sz="0" w:space="0" w:color="auto"/>
                                <w:left w:val="none" w:sz="0" w:space="0" w:color="auto"/>
                                <w:bottom w:val="none" w:sz="0" w:space="0" w:color="auto"/>
                                <w:right w:val="none" w:sz="0" w:space="0" w:color="auto"/>
                              </w:divBdr>
                              <w:divsChild>
                                <w:div w:id="2117945001">
                                  <w:marLeft w:val="0"/>
                                  <w:marRight w:val="0"/>
                                  <w:marTop w:val="0"/>
                                  <w:marBottom w:val="0"/>
                                  <w:divBdr>
                                    <w:top w:val="single" w:sz="6" w:space="0" w:color="F5F5F5"/>
                                    <w:left w:val="single" w:sz="6" w:space="0" w:color="F5F5F5"/>
                                    <w:bottom w:val="single" w:sz="6" w:space="0" w:color="F5F5F5"/>
                                    <w:right w:val="single" w:sz="6" w:space="0" w:color="F5F5F5"/>
                                  </w:divBdr>
                                  <w:divsChild>
                                    <w:div w:id="1473446368">
                                      <w:marLeft w:val="0"/>
                                      <w:marRight w:val="0"/>
                                      <w:marTop w:val="0"/>
                                      <w:marBottom w:val="0"/>
                                      <w:divBdr>
                                        <w:top w:val="none" w:sz="0" w:space="0" w:color="auto"/>
                                        <w:left w:val="none" w:sz="0" w:space="0" w:color="auto"/>
                                        <w:bottom w:val="none" w:sz="0" w:space="0" w:color="auto"/>
                                        <w:right w:val="none" w:sz="0" w:space="0" w:color="auto"/>
                                      </w:divBdr>
                                      <w:divsChild>
                                        <w:div w:id="107331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1044493">
      <w:bodyDiv w:val="1"/>
      <w:marLeft w:val="0"/>
      <w:marRight w:val="0"/>
      <w:marTop w:val="0"/>
      <w:marBottom w:val="0"/>
      <w:divBdr>
        <w:top w:val="none" w:sz="0" w:space="0" w:color="auto"/>
        <w:left w:val="none" w:sz="0" w:space="0" w:color="auto"/>
        <w:bottom w:val="none" w:sz="0" w:space="0" w:color="auto"/>
        <w:right w:val="none" w:sz="0" w:space="0" w:color="auto"/>
      </w:divBdr>
      <w:divsChild>
        <w:div w:id="1278364821">
          <w:marLeft w:val="0"/>
          <w:marRight w:val="0"/>
          <w:marTop w:val="0"/>
          <w:marBottom w:val="0"/>
          <w:divBdr>
            <w:top w:val="none" w:sz="0" w:space="0" w:color="auto"/>
            <w:left w:val="none" w:sz="0" w:space="0" w:color="auto"/>
            <w:bottom w:val="none" w:sz="0" w:space="0" w:color="auto"/>
            <w:right w:val="none" w:sz="0" w:space="0" w:color="auto"/>
          </w:divBdr>
          <w:divsChild>
            <w:div w:id="1829900001">
              <w:marLeft w:val="0"/>
              <w:marRight w:val="0"/>
              <w:marTop w:val="0"/>
              <w:marBottom w:val="0"/>
              <w:divBdr>
                <w:top w:val="none" w:sz="0" w:space="0" w:color="auto"/>
                <w:left w:val="none" w:sz="0" w:space="0" w:color="auto"/>
                <w:bottom w:val="none" w:sz="0" w:space="0" w:color="auto"/>
                <w:right w:val="none" w:sz="0" w:space="0" w:color="auto"/>
              </w:divBdr>
              <w:divsChild>
                <w:div w:id="4020003">
                  <w:marLeft w:val="0"/>
                  <w:marRight w:val="0"/>
                  <w:marTop w:val="0"/>
                  <w:marBottom w:val="0"/>
                  <w:divBdr>
                    <w:top w:val="none" w:sz="0" w:space="0" w:color="auto"/>
                    <w:left w:val="none" w:sz="0" w:space="0" w:color="auto"/>
                    <w:bottom w:val="none" w:sz="0" w:space="0" w:color="auto"/>
                    <w:right w:val="none" w:sz="0" w:space="0" w:color="auto"/>
                  </w:divBdr>
                  <w:divsChild>
                    <w:div w:id="7609342">
                      <w:marLeft w:val="0"/>
                      <w:marRight w:val="0"/>
                      <w:marTop w:val="0"/>
                      <w:marBottom w:val="0"/>
                      <w:divBdr>
                        <w:top w:val="none" w:sz="0" w:space="0" w:color="auto"/>
                        <w:left w:val="none" w:sz="0" w:space="0" w:color="auto"/>
                        <w:bottom w:val="none" w:sz="0" w:space="0" w:color="auto"/>
                        <w:right w:val="none" w:sz="0" w:space="0" w:color="auto"/>
                      </w:divBdr>
                      <w:divsChild>
                        <w:div w:id="1013150488">
                          <w:marLeft w:val="0"/>
                          <w:marRight w:val="0"/>
                          <w:marTop w:val="0"/>
                          <w:marBottom w:val="0"/>
                          <w:divBdr>
                            <w:top w:val="none" w:sz="0" w:space="0" w:color="auto"/>
                            <w:left w:val="none" w:sz="0" w:space="0" w:color="auto"/>
                            <w:bottom w:val="none" w:sz="0" w:space="0" w:color="auto"/>
                            <w:right w:val="none" w:sz="0" w:space="0" w:color="auto"/>
                          </w:divBdr>
                          <w:divsChild>
                            <w:div w:id="202258551">
                              <w:marLeft w:val="0"/>
                              <w:marRight w:val="0"/>
                              <w:marTop w:val="0"/>
                              <w:marBottom w:val="0"/>
                              <w:divBdr>
                                <w:top w:val="none" w:sz="0" w:space="0" w:color="auto"/>
                                <w:left w:val="none" w:sz="0" w:space="0" w:color="auto"/>
                                <w:bottom w:val="none" w:sz="0" w:space="0" w:color="auto"/>
                                <w:right w:val="none" w:sz="0" w:space="0" w:color="auto"/>
                              </w:divBdr>
                              <w:divsChild>
                                <w:div w:id="16127038">
                                  <w:marLeft w:val="0"/>
                                  <w:marRight w:val="0"/>
                                  <w:marTop w:val="0"/>
                                  <w:marBottom w:val="0"/>
                                  <w:divBdr>
                                    <w:top w:val="single" w:sz="6" w:space="0" w:color="F5F5F5"/>
                                    <w:left w:val="single" w:sz="6" w:space="0" w:color="F5F5F5"/>
                                    <w:bottom w:val="single" w:sz="6" w:space="0" w:color="F5F5F5"/>
                                    <w:right w:val="single" w:sz="6" w:space="0" w:color="F5F5F5"/>
                                  </w:divBdr>
                                  <w:divsChild>
                                    <w:div w:id="2106875594">
                                      <w:marLeft w:val="0"/>
                                      <w:marRight w:val="0"/>
                                      <w:marTop w:val="0"/>
                                      <w:marBottom w:val="0"/>
                                      <w:divBdr>
                                        <w:top w:val="none" w:sz="0" w:space="0" w:color="auto"/>
                                        <w:left w:val="none" w:sz="0" w:space="0" w:color="auto"/>
                                        <w:bottom w:val="none" w:sz="0" w:space="0" w:color="auto"/>
                                        <w:right w:val="none" w:sz="0" w:space="0" w:color="auto"/>
                                      </w:divBdr>
                                      <w:divsChild>
                                        <w:div w:id="151349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6677801">
      <w:bodyDiv w:val="1"/>
      <w:marLeft w:val="0"/>
      <w:marRight w:val="0"/>
      <w:marTop w:val="0"/>
      <w:marBottom w:val="0"/>
      <w:divBdr>
        <w:top w:val="none" w:sz="0" w:space="0" w:color="auto"/>
        <w:left w:val="none" w:sz="0" w:space="0" w:color="auto"/>
        <w:bottom w:val="none" w:sz="0" w:space="0" w:color="auto"/>
        <w:right w:val="none" w:sz="0" w:space="0" w:color="auto"/>
      </w:divBdr>
      <w:divsChild>
        <w:div w:id="1272544629">
          <w:marLeft w:val="0"/>
          <w:marRight w:val="0"/>
          <w:marTop w:val="0"/>
          <w:marBottom w:val="0"/>
          <w:divBdr>
            <w:top w:val="none" w:sz="0" w:space="0" w:color="auto"/>
            <w:left w:val="none" w:sz="0" w:space="0" w:color="auto"/>
            <w:bottom w:val="none" w:sz="0" w:space="0" w:color="auto"/>
            <w:right w:val="none" w:sz="0" w:space="0" w:color="auto"/>
          </w:divBdr>
          <w:divsChild>
            <w:div w:id="1013607270">
              <w:marLeft w:val="0"/>
              <w:marRight w:val="0"/>
              <w:marTop w:val="0"/>
              <w:marBottom w:val="0"/>
              <w:divBdr>
                <w:top w:val="none" w:sz="0" w:space="0" w:color="auto"/>
                <w:left w:val="none" w:sz="0" w:space="0" w:color="auto"/>
                <w:bottom w:val="none" w:sz="0" w:space="0" w:color="auto"/>
                <w:right w:val="none" w:sz="0" w:space="0" w:color="auto"/>
              </w:divBdr>
              <w:divsChild>
                <w:div w:id="1802386144">
                  <w:marLeft w:val="0"/>
                  <w:marRight w:val="0"/>
                  <w:marTop w:val="0"/>
                  <w:marBottom w:val="0"/>
                  <w:divBdr>
                    <w:top w:val="none" w:sz="0" w:space="0" w:color="auto"/>
                    <w:left w:val="none" w:sz="0" w:space="0" w:color="auto"/>
                    <w:bottom w:val="none" w:sz="0" w:space="0" w:color="auto"/>
                    <w:right w:val="none" w:sz="0" w:space="0" w:color="auto"/>
                  </w:divBdr>
                  <w:divsChild>
                    <w:div w:id="1439637262">
                      <w:marLeft w:val="0"/>
                      <w:marRight w:val="0"/>
                      <w:marTop w:val="0"/>
                      <w:marBottom w:val="0"/>
                      <w:divBdr>
                        <w:top w:val="none" w:sz="0" w:space="0" w:color="auto"/>
                        <w:left w:val="none" w:sz="0" w:space="0" w:color="auto"/>
                        <w:bottom w:val="none" w:sz="0" w:space="0" w:color="auto"/>
                        <w:right w:val="none" w:sz="0" w:space="0" w:color="auto"/>
                      </w:divBdr>
                      <w:divsChild>
                        <w:div w:id="199974380">
                          <w:marLeft w:val="0"/>
                          <w:marRight w:val="0"/>
                          <w:marTop w:val="0"/>
                          <w:marBottom w:val="0"/>
                          <w:divBdr>
                            <w:top w:val="none" w:sz="0" w:space="0" w:color="auto"/>
                            <w:left w:val="none" w:sz="0" w:space="0" w:color="auto"/>
                            <w:bottom w:val="none" w:sz="0" w:space="0" w:color="auto"/>
                            <w:right w:val="none" w:sz="0" w:space="0" w:color="auto"/>
                          </w:divBdr>
                          <w:divsChild>
                            <w:div w:id="100757919">
                              <w:marLeft w:val="0"/>
                              <w:marRight w:val="0"/>
                              <w:marTop w:val="0"/>
                              <w:marBottom w:val="0"/>
                              <w:divBdr>
                                <w:top w:val="none" w:sz="0" w:space="0" w:color="auto"/>
                                <w:left w:val="none" w:sz="0" w:space="0" w:color="auto"/>
                                <w:bottom w:val="none" w:sz="0" w:space="0" w:color="auto"/>
                                <w:right w:val="none" w:sz="0" w:space="0" w:color="auto"/>
                              </w:divBdr>
                              <w:divsChild>
                                <w:div w:id="691034368">
                                  <w:marLeft w:val="0"/>
                                  <w:marRight w:val="0"/>
                                  <w:marTop w:val="0"/>
                                  <w:marBottom w:val="0"/>
                                  <w:divBdr>
                                    <w:top w:val="single" w:sz="6" w:space="0" w:color="F5F5F5"/>
                                    <w:left w:val="single" w:sz="6" w:space="0" w:color="F5F5F5"/>
                                    <w:bottom w:val="single" w:sz="6" w:space="0" w:color="F5F5F5"/>
                                    <w:right w:val="single" w:sz="6" w:space="0" w:color="F5F5F5"/>
                                  </w:divBdr>
                                  <w:divsChild>
                                    <w:div w:id="677656794">
                                      <w:marLeft w:val="0"/>
                                      <w:marRight w:val="0"/>
                                      <w:marTop w:val="0"/>
                                      <w:marBottom w:val="0"/>
                                      <w:divBdr>
                                        <w:top w:val="none" w:sz="0" w:space="0" w:color="auto"/>
                                        <w:left w:val="none" w:sz="0" w:space="0" w:color="auto"/>
                                        <w:bottom w:val="none" w:sz="0" w:space="0" w:color="auto"/>
                                        <w:right w:val="none" w:sz="0" w:space="0" w:color="auto"/>
                                      </w:divBdr>
                                      <w:divsChild>
                                        <w:div w:id="88545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1885035">
      <w:bodyDiv w:val="1"/>
      <w:marLeft w:val="0"/>
      <w:marRight w:val="0"/>
      <w:marTop w:val="0"/>
      <w:marBottom w:val="0"/>
      <w:divBdr>
        <w:top w:val="none" w:sz="0" w:space="0" w:color="auto"/>
        <w:left w:val="none" w:sz="0" w:space="0" w:color="auto"/>
        <w:bottom w:val="none" w:sz="0" w:space="0" w:color="auto"/>
        <w:right w:val="none" w:sz="0" w:space="0" w:color="auto"/>
      </w:divBdr>
      <w:divsChild>
        <w:div w:id="1055083323">
          <w:marLeft w:val="0"/>
          <w:marRight w:val="0"/>
          <w:marTop w:val="0"/>
          <w:marBottom w:val="0"/>
          <w:divBdr>
            <w:top w:val="none" w:sz="0" w:space="0" w:color="auto"/>
            <w:left w:val="none" w:sz="0" w:space="0" w:color="auto"/>
            <w:bottom w:val="none" w:sz="0" w:space="0" w:color="auto"/>
            <w:right w:val="none" w:sz="0" w:space="0" w:color="auto"/>
          </w:divBdr>
          <w:divsChild>
            <w:div w:id="1484616684">
              <w:marLeft w:val="0"/>
              <w:marRight w:val="0"/>
              <w:marTop w:val="0"/>
              <w:marBottom w:val="0"/>
              <w:divBdr>
                <w:top w:val="none" w:sz="0" w:space="0" w:color="auto"/>
                <w:left w:val="none" w:sz="0" w:space="0" w:color="auto"/>
                <w:bottom w:val="none" w:sz="0" w:space="0" w:color="auto"/>
                <w:right w:val="none" w:sz="0" w:space="0" w:color="auto"/>
              </w:divBdr>
              <w:divsChild>
                <w:div w:id="1983580710">
                  <w:marLeft w:val="0"/>
                  <w:marRight w:val="0"/>
                  <w:marTop w:val="0"/>
                  <w:marBottom w:val="0"/>
                  <w:divBdr>
                    <w:top w:val="none" w:sz="0" w:space="0" w:color="auto"/>
                    <w:left w:val="none" w:sz="0" w:space="0" w:color="auto"/>
                    <w:bottom w:val="none" w:sz="0" w:space="0" w:color="auto"/>
                    <w:right w:val="none" w:sz="0" w:space="0" w:color="auto"/>
                  </w:divBdr>
                  <w:divsChild>
                    <w:div w:id="1708211834">
                      <w:marLeft w:val="0"/>
                      <w:marRight w:val="0"/>
                      <w:marTop w:val="0"/>
                      <w:marBottom w:val="0"/>
                      <w:divBdr>
                        <w:top w:val="none" w:sz="0" w:space="0" w:color="auto"/>
                        <w:left w:val="none" w:sz="0" w:space="0" w:color="auto"/>
                        <w:bottom w:val="none" w:sz="0" w:space="0" w:color="auto"/>
                        <w:right w:val="none" w:sz="0" w:space="0" w:color="auto"/>
                      </w:divBdr>
                      <w:divsChild>
                        <w:div w:id="1342853665">
                          <w:marLeft w:val="0"/>
                          <w:marRight w:val="0"/>
                          <w:marTop w:val="0"/>
                          <w:marBottom w:val="0"/>
                          <w:divBdr>
                            <w:top w:val="none" w:sz="0" w:space="0" w:color="auto"/>
                            <w:left w:val="none" w:sz="0" w:space="0" w:color="auto"/>
                            <w:bottom w:val="none" w:sz="0" w:space="0" w:color="auto"/>
                            <w:right w:val="none" w:sz="0" w:space="0" w:color="auto"/>
                          </w:divBdr>
                          <w:divsChild>
                            <w:div w:id="841630226">
                              <w:marLeft w:val="0"/>
                              <w:marRight w:val="0"/>
                              <w:marTop w:val="0"/>
                              <w:marBottom w:val="0"/>
                              <w:divBdr>
                                <w:top w:val="none" w:sz="0" w:space="0" w:color="auto"/>
                                <w:left w:val="none" w:sz="0" w:space="0" w:color="auto"/>
                                <w:bottom w:val="none" w:sz="0" w:space="0" w:color="auto"/>
                                <w:right w:val="none" w:sz="0" w:space="0" w:color="auto"/>
                              </w:divBdr>
                              <w:divsChild>
                                <w:div w:id="232082822">
                                  <w:marLeft w:val="0"/>
                                  <w:marRight w:val="0"/>
                                  <w:marTop w:val="0"/>
                                  <w:marBottom w:val="0"/>
                                  <w:divBdr>
                                    <w:top w:val="single" w:sz="6" w:space="0" w:color="F5F5F5"/>
                                    <w:left w:val="single" w:sz="6" w:space="0" w:color="F5F5F5"/>
                                    <w:bottom w:val="single" w:sz="6" w:space="0" w:color="F5F5F5"/>
                                    <w:right w:val="single" w:sz="6" w:space="0" w:color="F5F5F5"/>
                                  </w:divBdr>
                                  <w:divsChild>
                                    <w:div w:id="854685474">
                                      <w:marLeft w:val="0"/>
                                      <w:marRight w:val="0"/>
                                      <w:marTop w:val="0"/>
                                      <w:marBottom w:val="0"/>
                                      <w:divBdr>
                                        <w:top w:val="none" w:sz="0" w:space="0" w:color="auto"/>
                                        <w:left w:val="none" w:sz="0" w:space="0" w:color="auto"/>
                                        <w:bottom w:val="none" w:sz="0" w:space="0" w:color="auto"/>
                                        <w:right w:val="none" w:sz="0" w:space="0" w:color="auto"/>
                                      </w:divBdr>
                                      <w:divsChild>
                                        <w:div w:id="187580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8165167">
      <w:bodyDiv w:val="1"/>
      <w:marLeft w:val="0"/>
      <w:marRight w:val="0"/>
      <w:marTop w:val="0"/>
      <w:marBottom w:val="0"/>
      <w:divBdr>
        <w:top w:val="none" w:sz="0" w:space="0" w:color="auto"/>
        <w:left w:val="none" w:sz="0" w:space="0" w:color="auto"/>
        <w:bottom w:val="none" w:sz="0" w:space="0" w:color="auto"/>
        <w:right w:val="none" w:sz="0" w:space="0" w:color="auto"/>
      </w:divBdr>
      <w:divsChild>
        <w:div w:id="1512143461">
          <w:marLeft w:val="0"/>
          <w:marRight w:val="0"/>
          <w:marTop w:val="0"/>
          <w:marBottom w:val="0"/>
          <w:divBdr>
            <w:top w:val="none" w:sz="0" w:space="0" w:color="auto"/>
            <w:left w:val="none" w:sz="0" w:space="0" w:color="auto"/>
            <w:bottom w:val="none" w:sz="0" w:space="0" w:color="auto"/>
            <w:right w:val="none" w:sz="0" w:space="0" w:color="auto"/>
          </w:divBdr>
          <w:divsChild>
            <w:div w:id="1774282438">
              <w:marLeft w:val="0"/>
              <w:marRight w:val="0"/>
              <w:marTop w:val="0"/>
              <w:marBottom w:val="0"/>
              <w:divBdr>
                <w:top w:val="none" w:sz="0" w:space="0" w:color="auto"/>
                <w:left w:val="none" w:sz="0" w:space="0" w:color="auto"/>
                <w:bottom w:val="none" w:sz="0" w:space="0" w:color="auto"/>
                <w:right w:val="none" w:sz="0" w:space="0" w:color="auto"/>
              </w:divBdr>
              <w:divsChild>
                <w:div w:id="463809755">
                  <w:marLeft w:val="0"/>
                  <w:marRight w:val="0"/>
                  <w:marTop w:val="0"/>
                  <w:marBottom w:val="0"/>
                  <w:divBdr>
                    <w:top w:val="none" w:sz="0" w:space="0" w:color="auto"/>
                    <w:left w:val="none" w:sz="0" w:space="0" w:color="auto"/>
                    <w:bottom w:val="none" w:sz="0" w:space="0" w:color="auto"/>
                    <w:right w:val="none" w:sz="0" w:space="0" w:color="auto"/>
                  </w:divBdr>
                  <w:divsChild>
                    <w:div w:id="1431773347">
                      <w:marLeft w:val="0"/>
                      <w:marRight w:val="0"/>
                      <w:marTop w:val="0"/>
                      <w:marBottom w:val="0"/>
                      <w:divBdr>
                        <w:top w:val="none" w:sz="0" w:space="0" w:color="auto"/>
                        <w:left w:val="none" w:sz="0" w:space="0" w:color="auto"/>
                        <w:bottom w:val="none" w:sz="0" w:space="0" w:color="auto"/>
                        <w:right w:val="none" w:sz="0" w:space="0" w:color="auto"/>
                      </w:divBdr>
                      <w:divsChild>
                        <w:div w:id="366757381">
                          <w:marLeft w:val="0"/>
                          <w:marRight w:val="0"/>
                          <w:marTop w:val="0"/>
                          <w:marBottom w:val="0"/>
                          <w:divBdr>
                            <w:top w:val="none" w:sz="0" w:space="0" w:color="auto"/>
                            <w:left w:val="none" w:sz="0" w:space="0" w:color="auto"/>
                            <w:bottom w:val="none" w:sz="0" w:space="0" w:color="auto"/>
                            <w:right w:val="none" w:sz="0" w:space="0" w:color="auto"/>
                          </w:divBdr>
                          <w:divsChild>
                            <w:div w:id="163474904">
                              <w:marLeft w:val="0"/>
                              <w:marRight w:val="0"/>
                              <w:marTop w:val="0"/>
                              <w:marBottom w:val="0"/>
                              <w:divBdr>
                                <w:top w:val="none" w:sz="0" w:space="0" w:color="auto"/>
                                <w:left w:val="none" w:sz="0" w:space="0" w:color="auto"/>
                                <w:bottom w:val="none" w:sz="0" w:space="0" w:color="auto"/>
                                <w:right w:val="none" w:sz="0" w:space="0" w:color="auto"/>
                              </w:divBdr>
                              <w:divsChild>
                                <w:div w:id="679433766">
                                  <w:marLeft w:val="0"/>
                                  <w:marRight w:val="0"/>
                                  <w:marTop w:val="0"/>
                                  <w:marBottom w:val="0"/>
                                  <w:divBdr>
                                    <w:top w:val="single" w:sz="6" w:space="0" w:color="F5F5F5"/>
                                    <w:left w:val="single" w:sz="6" w:space="0" w:color="F5F5F5"/>
                                    <w:bottom w:val="single" w:sz="6" w:space="0" w:color="F5F5F5"/>
                                    <w:right w:val="single" w:sz="6" w:space="0" w:color="F5F5F5"/>
                                  </w:divBdr>
                                  <w:divsChild>
                                    <w:div w:id="763847077">
                                      <w:marLeft w:val="0"/>
                                      <w:marRight w:val="0"/>
                                      <w:marTop w:val="0"/>
                                      <w:marBottom w:val="0"/>
                                      <w:divBdr>
                                        <w:top w:val="none" w:sz="0" w:space="0" w:color="auto"/>
                                        <w:left w:val="none" w:sz="0" w:space="0" w:color="auto"/>
                                        <w:bottom w:val="none" w:sz="0" w:space="0" w:color="auto"/>
                                        <w:right w:val="none" w:sz="0" w:space="0" w:color="auto"/>
                                      </w:divBdr>
                                      <w:divsChild>
                                        <w:div w:id="41085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9763926">
      <w:bodyDiv w:val="1"/>
      <w:marLeft w:val="0"/>
      <w:marRight w:val="0"/>
      <w:marTop w:val="0"/>
      <w:marBottom w:val="0"/>
      <w:divBdr>
        <w:top w:val="none" w:sz="0" w:space="0" w:color="auto"/>
        <w:left w:val="none" w:sz="0" w:space="0" w:color="auto"/>
        <w:bottom w:val="none" w:sz="0" w:space="0" w:color="auto"/>
        <w:right w:val="none" w:sz="0" w:space="0" w:color="auto"/>
      </w:divBdr>
      <w:divsChild>
        <w:div w:id="530151153">
          <w:marLeft w:val="0"/>
          <w:marRight w:val="0"/>
          <w:marTop w:val="0"/>
          <w:marBottom w:val="0"/>
          <w:divBdr>
            <w:top w:val="none" w:sz="0" w:space="0" w:color="auto"/>
            <w:left w:val="none" w:sz="0" w:space="0" w:color="auto"/>
            <w:bottom w:val="none" w:sz="0" w:space="0" w:color="auto"/>
            <w:right w:val="none" w:sz="0" w:space="0" w:color="auto"/>
          </w:divBdr>
          <w:divsChild>
            <w:div w:id="165749653">
              <w:marLeft w:val="0"/>
              <w:marRight w:val="0"/>
              <w:marTop w:val="0"/>
              <w:marBottom w:val="0"/>
              <w:divBdr>
                <w:top w:val="none" w:sz="0" w:space="0" w:color="auto"/>
                <w:left w:val="none" w:sz="0" w:space="0" w:color="auto"/>
                <w:bottom w:val="none" w:sz="0" w:space="0" w:color="auto"/>
                <w:right w:val="none" w:sz="0" w:space="0" w:color="auto"/>
              </w:divBdr>
              <w:divsChild>
                <w:div w:id="1656833586">
                  <w:marLeft w:val="0"/>
                  <w:marRight w:val="0"/>
                  <w:marTop w:val="0"/>
                  <w:marBottom w:val="0"/>
                  <w:divBdr>
                    <w:top w:val="none" w:sz="0" w:space="0" w:color="auto"/>
                    <w:left w:val="none" w:sz="0" w:space="0" w:color="auto"/>
                    <w:bottom w:val="none" w:sz="0" w:space="0" w:color="auto"/>
                    <w:right w:val="none" w:sz="0" w:space="0" w:color="auto"/>
                  </w:divBdr>
                  <w:divsChild>
                    <w:div w:id="1084105116">
                      <w:marLeft w:val="0"/>
                      <w:marRight w:val="0"/>
                      <w:marTop w:val="0"/>
                      <w:marBottom w:val="0"/>
                      <w:divBdr>
                        <w:top w:val="none" w:sz="0" w:space="0" w:color="auto"/>
                        <w:left w:val="none" w:sz="0" w:space="0" w:color="auto"/>
                        <w:bottom w:val="none" w:sz="0" w:space="0" w:color="auto"/>
                        <w:right w:val="none" w:sz="0" w:space="0" w:color="auto"/>
                      </w:divBdr>
                      <w:divsChild>
                        <w:div w:id="827863008">
                          <w:marLeft w:val="0"/>
                          <w:marRight w:val="0"/>
                          <w:marTop w:val="0"/>
                          <w:marBottom w:val="0"/>
                          <w:divBdr>
                            <w:top w:val="none" w:sz="0" w:space="0" w:color="auto"/>
                            <w:left w:val="none" w:sz="0" w:space="0" w:color="auto"/>
                            <w:bottom w:val="none" w:sz="0" w:space="0" w:color="auto"/>
                            <w:right w:val="none" w:sz="0" w:space="0" w:color="auto"/>
                          </w:divBdr>
                          <w:divsChild>
                            <w:div w:id="774130461">
                              <w:marLeft w:val="0"/>
                              <w:marRight w:val="0"/>
                              <w:marTop w:val="0"/>
                              <w:marBottom w:val="0"/>
                              <w:divBdr>
                                <w:top w:val="none" w:sz="0" w:space="0" w:color="auto"/>
                                <w:left w:val="none" w:sz="0" w:space="0" w:color="auto"/>
                                <w:bottom w:val="none" w:sz="0" w:space="0" w:color="auto"/>
                                <w:right w:val="none" w:sz="0" w:space="0" w:color="auto"/>
                              </w:divBdr>
                              <w:divsChild>
                                <w:div w:id="1361390643">
                                  <w:marLeft w:val="0"/>
                                  <w:marRight w:val="0"/>
                                  <w:marTop w:val="0"/>
                                  <w:marBottom w:val="0"/>
                                  <w:divBdr>
                                    <w:top w:val="single" w:sz="6" w:space="0" w:color="F5F5F5"/>
                                    <w:left w:val="single" w:sz="6" w:space="0" w:color="F5F5F5"/>
                                    <w:bottom w:val="single" w:sz="6" w:space="0" w:color="F5F5F5"/>
                                    <w:right w:val="single" w:sz="6" w:space="0" w:color="F5F5F5"/>
                                  </w:divBdr>
                                  <w:divsChild>
                                    <w:div w:id="1116019576">
                                      <w:marLeft w:val="0"/>
                                      <w:marRight w:val="0"/>
                                      <w:marTop w:val="0"/>
                                      <w:marBottom w:val="0"/>
                                      <w:divBdr>
                                        <w:top w:val="none" w:sz="0" w:space="0" w:color="auto"/>
                                        <w:left w:val="none" w:sz="0" w:space="0" w:color="auto"/>
                                        <w:bottom w:val="none" w:sz="0" w:space="0" w:color="auto"/>
                                        <w:right w:val="none" w:sz="0" w:space="0" w:color="auto"/>
                                      </w:divBdr>
                                      <w:divsChild>
                                        <w:div w:id="176144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8064100">
      <w:bodyDiv w:val="1"/>
      <w:marLeft w:val="0"/>
      <w:marRight w:val="0"/>
      <w:marTop w:val="0"/>
      <w:marBottom w:val="0"/>
      <w:divBdr>
        <w:top w:val="none" w:sz="0" w:space="0" w:color="auto"/>
        <w:left w:val="none" w:sz="0" w:space="0" w:color="auto"/>
        <w:bottom w:val="none" w:sz="0" w:space="0" w:color="auto"/>
        <w:right w:val="none" w:sz="0" w:space="0" w:color="auto"/>
      </w:divBdr>
      <w:divsChild>
        <w:div w:id="704016133">
          <w:marLeft w:val="0"/>
          <w:marRight w:val="0"/>
          <w:marTop w:val="0"/>
          <w:marBottom w:val="0"/>
          <w:divBdr>
            <w:top w:val="none" w:sz="0" w:space="0" w:color="auto"/>
            <w:left w:val="none" w:sz="0" w:space="0" w:color="auto"/>
            <w:bottom w:val="none" w:sz="0" w:space="0" w:color="auto"/>
            <w:right w:val="none" w:sz="0" w:space="0" w:color="auto"/>
          </w:divBdr>
          <w:divsChild>
            <w:div w:id="1384213869">
              <w:marLeft w:val="0"/>
              <w:marRight w:val="0"/>
              <w:marTop w:val="0"/>
              <w:marBottom w:val="0"/>
              <w:divBdr>
                <w:top w:val="none" w:sz="0" w:space="0" w:color="auto"/>
                <w:left w:val="none" w:sz="0" w:space="0" w:color="auto"/>
                <w:bottom w:val="none" w:sz="0" w:space="0" w:color="auto"/>
                <w:right w:val="none" w:sz="0" w:space="0" w:color="auto"/>
              </w:divBdr>
              <w:divsChild>
                <w:div w:id="988050179">
                  <w:marLeft w:val="0"/>
                  <w:marRight w:val="0"/>
                  <w:marTop w:val="0"/>
                  <w:marBottom w:val="0"/>
                  <w:divBdr>
                    <w:top w:val="none" w:sz="0" w:space="0" w:color="auto"/>
                    <w:left w:val="none" w:sz="0" w:space="0" w:color="auto"/>
                    <w:bottom w:val="none" w:sz="0" w:space="0" w:color="auto"/>
                    <w:right w:val="none" w:sz="0" w:space="0" w:color="auto"/>
                  </w:divBdr>
                  <w:divsChild>
                    <w:div w:id="743838202">
                      <w:marLeft w:val="0"/>
                      <w:marRight w:val="0"/>
                      <w:marTop w:val="0"/>
                      <w:marBottom w:val="0"/>
                      <w:divBdr>
                        <w:top w:val="none" w:sz="0" w:space="0" w:color="auto"/>
                        <w:left w:val="none" w:sz="0" w:space="0" w:color="auto"/>
                        <w:bottom w:val="none" w:sz="0" w:space="0" w:color="auto"/>
                        <w:right w:val="none" w:sz="0" w:space="0" w:color="auto"/>
                      </w:divBdr>
                      <w:divsChild>
                        <w:div w:id="2058047671">
                          <w:marLeft w:val="0"/>
                          <w:marRight w:val="0"/>
                          <w:marTop w:val="0"/>
                          <w:marBottom w:val="0"/>
                          <w:divBdr>
                            <w:top w:val="none" w:sz="0" w:space="0" w:color="auto"/>
                            <w:left w:val="none" w:sz="0" w:space="0" w:color="auto"/>
                            <w:bottom w:val="none" w:sz="0" w:space="0" w:color="auto"/>
                            <w:right w:val="none" w:sz="0" w:space="0" w:color="auto"/>
                          </w:divBdr>
                          <w:divsChild>
                            <w:div w:id="470949286">
                              <w:marLeft w:val="0"/>
                              <w:marRight w:val="0"/>
                              <w:marTop w:val="0"/>
                              <w:marBottom w:val="0"/>
                              <w:divBdr>
                                <w:top w:val="none" w:sz="0" w:space="0" w:color="auto"/>
                                <w:left w:val="none" w:sz="0" w:space="0" w:color="auto"/>
                                <w:bottom w:val="none" w:sz="0" w:space="0" w:color="auto"/>
                                <w:right w:val="none" w:sz="0" w:space="0" w:color="auto"/>
                              </w:divBdr>
                              <w:divsChild>
                                <w:div w:id="828717084">
                                  <w:marLeft w:val="0"/>
                                  <w:marRight w:val="0"/>
                                  <w:marTop w:val="0"/>
                                  <w:marBottom w:val="0"/>
                                  <w:divBdr>
                                    <w:top w:val="single" w:sz="6" w:space="0" w:color="F5F5F5"/>
                                    <w:left w:val="single" w:sz="6" w:space="0" w:color="F5F5F5"/>
                                    <w:bottom w:val="single" w:sz="6" w:space="0" w:color="F5F5F5"/>
                                    <w:right w:val="single" w:sz="6" w:space="0" w:color="F5F5F5"/>
                                  </w:divBdr>
                                  <w:divsChild>
                                    <w:div w:id="1829590737">
                                      <w:marLeft w:val="0"/>
                                      <w:marRight w:val="0"/>
                                      <w:marTop w:val="0"/>
                                      <w:marBottom w:val="0"/>
                                      <w:divBdr>
                                        <w:top w:val="none" w:sz="0" w:space="0" w:color="auto"/>
                                        <w:left w:val="none" w:sz="0" w:space="0" w:color="auto"/>
                                        <w:bottom w:val="none" w:sz="0" w:space="0" w:color="auto"/>
                                        <w:right w:val="none" w:sz="0" w:space="0" w:color="auto"/>
                                      </w:divBdr>
                                      <w:divsChild>
                                        <w:div w:id="2677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3423296">
      <w:bodyDiv w:val="1"/>
      <w:marLeft w:val="0"/>
      <w:marRight w:val="0"/>
      <w:marTop w:val="0"/>
      <w:marBottom w:val="0"/>
      <w:divBdr>
        <w:top w:val="none" w:sz="0" w:space="0" w:color="auto"/>
        <w:left w:val="none" w:sz="0" w:space="0" w:color="auto"/>
        <w:bottom w:val="none" w:sz="0" w:space="0" w:color="auto"/>
        <w:right w:val="none" w:sz="0" w:space="0" w:color="auto"/>
      </w:divBdr>
      <w:divsChild>
        <w:div w:id="1469086516">
          <w:marLeft w:val="0"/>
          <w:marRight w:val="0"/>
          <w:marTop w:val="0"/>
          <w:marBottom w:val="0"/>
          <w:divBdr>
            <w:top w:val="none" w:sz="0" w:space="0" w:color="auto"/>
            <w:left w:val="none" w:sz="0" w:space="0" w:color="auto"/>
            <w:bottom w:val="none" w:sz="0" w:space="0" w:color="auto"/>
            <w:right w:val="none" w:sz="0" w:space="0" w:color="auto"/>
          </w:divBdr>
          <w:divsChild>
            <w:div w:id="2091387907">
              <w:marLeft w:val="0"/>
              <w:marRight w:val="0"/>
              <w:marTop w:val="0"/>
              <w:marBottom w:val="0"/>
              <w:divBdr>
                <w:top w:val="none" w:sz="0" w:space="0" w:color="auto"/>
                <w:left w:val="none" w:sz="0" w:space="0" w:color="auto"/>
                <w:bottom w:val="none" w:sz="0" w:space="0" w:color="auto"/>
                <w:right w:val="none" w:sz="0" w:space="0" w:color="auto"/>
              </w:divBdr>
              <w:divsChild>
                <w:div w:id="993409245">
                  <w:marLeft w:val="0"/>
                  <w:marRight w:val="0"/>
                  <w:marTop w:val="0"/>
                  <w:marBottom w:val="0"/>
                  <w:divBdr>
                    <w:top w:val="none" w:sz="0" w:space="0" w:color="auto"/>
                    <w:left w:val="none" w:sz="0" w:space="0" w:color="auto"/>
                    <w:bottom w:val="none" w:sz="0" w:space="0" w:color="auto"/>
                    <w:right w:val="none" w:sz="0" w:space="0" w:color="auto"/>
                  </w:divBdr>
                  <w:divsChild>
                    <w:div w:id="383333034">
                      <w:marLeft w:val="0"/>
                      <w:marRight w:val="0"/>
                      <w:marTop w:val="0"/>
                      <w:marBottom w:val="0"/>
                      <w:divBdr>
                        <w:top w:val="none" w:sz="0" w:space="0" w:color="auto"/>
                        <w:left w:val="none" w:sz="0" w:space="0" w:color="auto"/>
                        <w:bottom w:val="none" w:sz="0" w:space="0" w:color="auto"/>
                        <w:right w:val="none" w:sz="0" w:space="0" w:color="auto"/>
                      </w:divBdr>
                      <w:divsChild>
                        <w:div w:id="1609316870">
                          <w:marLeft w:val="0"/>
                          <w:marRight w:val="0"/>
                          <w:marTop w:val="0"/>
                          <w:marBottom w:val="0"/>
                          <w:divBdr>
                            <w:top w:val="none" w:sz="0" w:space="0" w:color="auto"/>
                            <w:left w:val="none" w:sz="0" w:space="0" w:color="auto"/>
                            <w:bottom w:val="none" w:sz="0" w:space="0" w:color="auto"/>
                            <w:right w:val="none" w:sz="0" w:space="0" w:color="auto"/>
                          </w:divBdr>
                          <w:divsChild>
                            <w:div w:id="2056661978">
                              <w:marLeft w:val="0"/>
                              <w:marRight w:val="0"/>
                              <w:marTop w:val="0"/>
                              <w:marBottom w:val="0"/>
                              <w:divBdr>
                                <w:top w:val="none" w:sz="0" w:space="0" w:color="auto"/>
                                <w:left w:val="none" w:sz="0" w:space="0" w:color="auto"/>
                                <w:bottom w:val="none" w:sz="0" w:space="0" w:color="auto"/>
                                <w:right w:val="none" w:sz="0" w:space="0" w:color="auto"/>
                              </w:divBdr>
                              <w:divsChild>
                                <w:div w:id="974287950">
                                  <w:marLeft w:val="0"/>
                                  <w:marRight w:val="0"/>
                                  <w:marTop w:val="0"/>
                                  <w:marBottom w:val="0"/>
                                  <w:divBdr>
                                    <w:top w:val="single" w:sz="6" w:space="0" w:color="F5F5F5"/>
                                    <w:left w:val="single" w:sz="6" w:space="0" w:color="F5F5F5"/>
                                    <w:bottom w:val="single" w:sz="6" w:space="0" w:color="F5F5F5"/>
                                    <w:right w:val="single" w:sz="6" w:space="0" w:color="F5F5F5"/>
                                  </w:divBdr>
                                  <w:divsChild>
                                    <w:div w:id="1900944584">
                                      <w:marLeft w:val="0"/>
                                      <w:marRight w:val="0"/>
                                      <w:marTop w:val="0"/>
                                      <w:marBottom w:val="0"/>
                                      <w:divBdr>
                                        <w:top w:val="none" w:sz="0" w:space="0" w:color="auto"/>
                                        <w:left w:val="none" w:sz="0" w:space="0" w:color="auto"/>
                                        <w:bottom w:val="none" w:sz="0" w:space="0" w:color="auto"/>
                                        <w:right w:val="none" w:sz="0" w:space="0" w:color="auto"/>
                                      </w:divBdr>
                                      <w:divsChild>
                                        <w:div w:id="124992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0921066">
      <w:bodyDiv w:val="1"/>
      <w:marLeft w:val="0"/>
      <w:marRight w:val="0"/>
      <w:marTop w:val="0"/>
      <w:marBottom w:val="0"/>
      <w:divBdr>
        <w:top w:val="none" w:sz="0" w:space="0" w:color="auto"/>
        <w:left w:val="none" w:sz="0" w:space="0" w:color="auto"/>
        <w:bottom w:val="none" w:sz="0" w:space="0" w:color="auto"/>
        <w:right w:val="none" w:sz="0" w:space="0" w:color="auto"/>
      </w:divBdr>
      <w:divsChild>
        <w:div w:id="101802042">
          <w:marLeft w:val="0"/>
          <w:marRight w:val="0"/>
          <w:marTop w:val="0"/>
          <w:marBottom w:val="0"/>
          <w:divBdr>
            <w:top w:val="none" w:sz="0" w:space="0" w:color="auto"/>
            <w:left w:val="none" w:sz="0" w:space="0" w:color="auto"/>
            <w:bottom w:val="none" w:sz="0" w:space="0" w:color="auto"/>
            <w:right w:val="none" w:sz="0" w:space="0" w:color="auto"/>
          </w:divBdr>
          <w:divsChild>
            <w:div w:id="516820436">
              <w:marLeft w:val="0"/>
              <w:marRight w:val="0"/>
              <w:marTop w:val="0"/>
              <w:marBottom w:val="0"/>
              <w:divBdr>
                <w:top w:val="none" w:sz="0" w:space="0" w:color="auto"/>
                <w:left w:val="none" w:sz="0" w:space="0" w:color="auto"/>
                <w:bottom w:val="none" w:sz="0" w:space="0" w:color="auto"/>
                <w:right w:val="none" w:sz="0" w:space="0" w:color="auto"/>
              </w:divBdr>
              <w:divsChild>
                <w:div w:id="1348290025">
                  <w:marLeft w:val="0"/>
                  <w:marRight w:val="0"/>
                  <w:marTop w:val="0"/>
                  <w:marBottom w:val="0"/>
                  <w:divBdr>
                    <w:top w:val="none" w:sz="0" w:space="0" w:color="auto"/>
                    <w:left w:val="none" w:sz="0" w:space="0" w:color="auto"/>
                    <w:bottom w:val="none" w:sz="0" w:space="0" w:color="auto"/>
                    <w:right w:val="none" w:sz="0" w:space="0" w:color="auto"/>
                  </w:divBdr>
                  <w:divsChild>
                    <w:div w:id="649098534">
                      <w:marLeft w:val="0"/>
                      <w:marRight w:val="0"/>
                      <w:marTop w:val="0"/>
                      <w:marBottom w:val="0"/>
                      <w:divBdr>
                        <w:top w:val="none" w:sz="0" w:space="0" w:color="auto"/>
                        <w:left w:val="none" w:sz="0" w:space="0" w:color="auto"/>
                        <w:bottom w:val="none" w:sz="0" w:space="0" w:color="auto"/>
                        <w:right w:val="none" w:sz="0" w:space="0" w:color="auto"/>
                      </w:divBdr>
                      <w:divsChild>
                        <w:div w:id="404837586">
                          <w:marLeft w:val="0"/>
                          <w:marRight w:val="0"/>
                          <w:marTop w:val="0"/>
                          <w:marBottom w:val="0"/>
                          <w:divBdr>
                            <w:top w:val="none" w:sz="0" w:space="0" w:color="auto"/>
                            <w:left w:val="none" w:sz="0" w:space="0" w:color="auto"/>
                            <w:bottom w:val="none" w:sz="0" w:space="0" w:color="auto"/>
                            <w:right w:val="none" w:sz="0" w:space="0" w:color="auto"/>
                          </w:divBdr>
                          <w:divsChild>
                            <w:div w:id="920720566">
                              <w:marLeft w:val="0"/>
                              <w:marRight w:val="0"/>
                              <w:marTop w:val="0"/>
                              <w:marBottom w:val="0"/>
                              <w:divBdr>
                                <w:top w:val="none" w:sz="0" w:space="0" w:color="auto"/>
                                <w:left w:val="none" w:sz="0" w:space="0" w:color="auto"/>
                                <w:bottom w:val="none" w:sz="0" w:space="0" w:color="auto"/>
                                <w:right w:val="none" w:sz="0" w:space="0" w:color="auto"/>
                              </w:divBdr>
                              <w:divsChild>
                                <w:div w:id="1453327095">
                                  <w:marLeft w:val="0"/>
                                  <w:marRight w:val="0"/>
                                  <w:marTop w:val="0"/>
                                  <w:marBottom w:val="0"/>
                                  <w:divBdr>
                                    <w:top w:val="single" w:sz="6" w:space="0" w:color="F5F5F5"/>
                                    <w:left w:val="single" w:sz="6" w:space="0" w:color="F5F5F5"/>
                                    <w:bottom w:val="single" w:sz="6" w:space="0" w:color="F5F5F5"/>
                                    <w:right w:val="single" w:sz="6" w:space="0" w:color="F5F5F5"/>
                                  </w:divBdr>
                                  <w:divsChild>
                                    <w:div w:id="2035616637">
                                      <w:marLeft w:val="0"/>
                                      <w:marRight w:val="0"/>
                                      <w:marTop w:val="0"/>
                                      <w:marBottom w:val="0"/>
                                      <w:divBdr>
                                        <w:top w:val="none" w:sz="0" w:space="0" w:color="auto"/>
                                        <w:left w:val="none" w:sz="0" w:space="0" w:color="auto"/>
                                        <w:bottom w:val="none" w:sz="0" w:space="0" w:color="auto"/>
                                        <w:right w:val="none" w:sz="0" w:space="0" w:color="auto"/>
                                      </w:divBdr>
                                      <w:divsChild>
                                        <w:div w:id="140687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8458807">
      <w:bodyDiv w:val="1"/>
      <w:marLeft w:val="0"/>
      <w:marRight w:val="0"/>
      <w:marTop w:val="0"/>
      <w:marBottom w:val="0"/>
      <w:divBdr>
        <w:top w:val="none" w:sz="0" w:space="0" w:color="auto"/>
        <w:left w:val="none" w:sz="0" w:space="0" w:color="auto"/>
        <w:bottom w:val="none" w:sz="0" w:space="0" w:color="auto"/>
        <w:right w:val="none" w:sz="0" w:space="0" w:color="auto"/>
      </w:divBdr>
      <w:divsChild>
        <w:div w:id="254676801">
          <w:marLeft w:val="0"/>
          <w:marRight w:val="0"/>
          <w:marTop w:val="0"/>
          <w:marBottom w:val="0"/>
          <w:divBdr>
            <w:top w:val="none" w:sz="0" w:space="0" w:color="auto"/>
            <w:left w:val="none" w:sz="0" w:space="0" w:color="auto"/>
            <w:bottom w:val="none" w:sz="0" w:space="0" w:color="auto"/>
            <w:right w:val="none" w:sz="0" w:space="0" w:color="auto"/>
          </w:divBdr>
          <w:divsChild>
            <w:div w:id="1027676606">
              <w:marLeft w:val="0"/>
              <w:marRight w:val="0"/>
              <w:marTop w:val="0"/>
              <w:marBottom w:val="0"/>
              <w:divBdr>
                <w:top w:val="none" w:sz="0" w:space="0" w:color="auto"/>
                <w:left w:val="none" w:sz="0" w:space="0" w:color="auto"/>
                <w:bottom w:val="none" w:sz="0" w:space="0" w:color="auto"/>
                <w:right w:val="none" w:sz="0" w:space="0" w:color="auto"/>
              </w:divBdr>
              <w:divsChild>
                <w:div w:id="362288815">
                  <w:marLeft w:val="0"/>
                  <w:marRight w:val="0"/>
                  <w:marTop w:val="0"/>
                  <w:marBottom w:val="0"/>
                  <w:divBdr>
                    <w:top w:val="none" w:sz="0" w:space="0" w:color="auto"/>
                    <w:left w:val="none" w:sz="0" w:space="0" w:color="auto"/>
                    <w:bottom w:val="none" w:sz="0" w:space="0" w:color="auto"/>
                    <w:right w:val="none" w:sz="0" w:space="0" w:color="auto"/>
                  </w:divBdr>
                  <w:divsChild>
                    <w:div w:id="1564674766">
                      <w:marLeft w:val="0"/>
                      <w:marRight w:val="0"/>
                      <w:marTop w:val="0"/>
                      <w:marBottom w:val="0"/>
                      <w:divBdr>
                        <w:top w:val="none" w:sz="0" w:space="0" w:color="auto"/>
                        <w:left w:val="none" w:sz="0" w:space="0" w:color="auto"/>
                        <w:bottom w:val="none" w:sz="0" w:space="0" w:color="auto"/>
                        <w:right w:val="none" w:sz="0" w:space="0" w:color="auto"/>
                      </w:divBdr>
                      <w:divsChild>
                        <w:div w:id="970592173">
                          <w:marLeft w:val="0"/>
                          <w:marRight w:val="0"/>
                          <w:marTop w:val="0"/>
                          <w:marBottom w:val="0"/>
                          <w:divBdr>
                            <w:top w:val="none" w:sz="0" w:space="0" w:color="auto"/>
                            <w:left w:val="none" w:sz="0" w:space="0" w:color="auto"/>
                            <w:bottom w:val="none" w:sz="0" w:space="0" w:color="auto"/>
                            <w:right w:val="none" w:sz="0" w:space="0" w:color="auto"/>
                          </w:divBdr>
                          <w:divsChild>
                            <w:div w:id="667250520">
                              <w:marLeft w:val="0"/>
                              <w:marRight w:val="0"/>
                              <w:marTop w:val="0"/>
                              <w:marBottom w:val="0"/>
                              <w:divBdr>
                                <w:top w:val="none" w:sz="0" w:space="0" w:color="auto"/>
                                <w:left w:val="none" w:sz="0" w:space="0" w:color="auto"/>
                                <w:bottom w:val="none" w:sz="0" w:space="0" w:color="auto"/>
                                <w:right w:val="none" w:sz="0" w:space="0" w:color="auto"/>
                              </w:divBdr>
                              <w:divsChild>
                                <w:div w:id="1509908478">
                                  <w:marLeft w:val="0"/>
                                  <w:marRight w:val="0"/>
                                  <w:marTop w:val="0"/>
                                  <w:marBottom w:val="0"/>
                                  <w:divBdr>
                                    <w:top w:val="single" w:sz="6" w:space="0" w:color="F5F5F5"/>
                                    <w:left w:val="single" w:sz="6" w:space="0" w:color="F5F5F5"/>
                                    <w:bottom w:val="single" w:sz="6" w:space="0" w:color="F5F5F5"/>
                                    <w:right w:val="single" w:sz="6" w:space="0" w:color="F5F5F5"/>
                                  </w:divBdr>
                                  <w:divsChild>
                                    <w:div w:id="1046300089">
                                      <w:marLeft w:val="0"/>
                                      <w:marRight w:val="0"/>
                                      <w:marTop w:val="0"/>
                                      <w:marBottom w:val="0"/>
                                      <w:divBdr>
                                        <w:top w:val="none" w:sz="0" w:space="0" w:color="auto"/>
                                        <w:left w:val="none" w:sz="0" w:space="0" w:color="auto"/>
                                        <w:bottom w:val="none" w:sz="0" w:space="0" w:color="auto"/>
                                        <w:right w:val="none" w:sz="0" w:space="0" w:color="auto"/>
                                      </w:divBdr>
                                      <w:divsChild>
                                        <w:div w:id="212738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5043103">
      <w:bodyDiv w:val="1"/>
      <w:marLeft w:val="0"/>
      <w:marRight w:val="0"/>
      <w:marTop w:val="0"/>
      <w:marBottom w:val="0"/>
      <w:divBdr>
        <w:top w:val="none" w:sz="0" w:space="0" w:color="auto"/>
        <w:left w:val="none" w:sz="0" w:space="0" w:color="auto"/>
        <w:bottom w:val="none" w:sz="0" w:space="0" w:color="auto"/>
        <w:right w:val="none" w:sz="0" w:space="0" w:color="auto"/>
      </w:divBdr>
      <w:divsChild>
        <w:div w:id="135268325">
          <w:marLeft w:val="0"/>
          <w:marRight w:val="0"/>
          <w:marTop w:val="0"/>
          <w:marBottom w:val="0"/>
          <w:divBdr>
            <w:top w:val="none" w:sz="0" w:space="0" w:color="auto"/>
            <w:left w:val="none" w:sz="0" w:space="0" w:color="auto"/>
            <w:bottom w:val="none" w:sz="0" w:space="0" w:color="auto"/>
            <w:right w:val="none" w:sz="0" w:space="0" w:color="auto"/>
          </w:divBdr>
          <w:divsChild>
            <w:div w:id="670835071">
              <w:marLeft w:val="0"/>
              <w:marRight w:val="0"/>
              <w:marTop w:val="0"/>
              <w:marBottom w:val="0"/>
              <w:divBdr>
                <w:top w:val="none" w:sz="0" w:space="0" w:color="auto"/>
                <w:left w:val="none" w:sz="0" w:space="0" w:color="auto"/>
                <w:bottom w:val="none" w:sz="0" w:space="0" w:color="auto"/>
                <w:right w:val="none" w:sz="0" w:space="0" w:color="auto"/>
              </w:divBdr>
              <w:divsChild>
                <w:div w:id="468321778">
                  <w:marLeft w:val="0"/>
                  <w:marRight w:val="0"/>
                  <w:marTop w:val="0"/>
                  <w:marBottom w:val="0"/>
                  <w:divBdr>
                    <w:top w:val="none" w:sz="0" w:space="0" w:color="auto"/>
                    <w:left w:val="none" w:sz="0" w:space="0" w:color="auto"/>
                    <w:bottom w:val="none" w:sz="0" w:space="0" w:color="auto"/>
                    <w:right w:val="none" w:sz="0" w:space="0" w:color="auto"/>
                  </w:divBdr>
                  <w:divsChild>
                    <w:div w:id="1960867862">
                      <w:marLeft w:val="0"/>
                      <w:marRight w:val="0"/>
                      <w:marTop w:val="0"/>
                      <w:marBottom w:val="0"/>
                      <w:divBdr>
                        <w:top w:val="none" w:sz="0" w:space="0" w:color="auto"/>
                        <w:left w:val="none" w:sz="0" w:space="0" w:color="auto"/>
                        <w:bottom w:val="none" w:sz="0" w:space="0" w:color="auto"/>
                        <w:right w:val="none" w:sz="0" w:space="0" w:color="auto"/>
                      </w:divBdr>
                      <w:divsChild>
                        <w:div w:id="638614937">
                          <w:marLeft w:val="0"/>
                          <w:marRight w:val="0"/>
                          <w:marTop w:val="0"/>
                          <w:marBottom w:val="0"/>
                          <w:divBdr>
                            <w:top w:val="none" w:sz="0" w:space="0" w:color="auto"/>
                            <w:left w:val="none" w:sz="0" w:space="0" w:color="auto"/>
                            <w:bottom w:val="none" w:sz="0" w:space="0" w:color="auto"/>
                            <w:right w:val="none" w:sz="0" w:space="0" w:color="auto"/>
                          </w:divBdr>
                          <w:divsChild>
                            <w:div w:id="311177474">
                              <w:marLeft w:val="0"/>
                              <w:marRight w:val="0"/>
                              <w:marTop w:val="0"/>
                              <w:marBottom w:val="0"/>
                              <w:divBdr>
                                <w:top w:val="none" w:sz="0" w:space="0" w:color="auto"/>
                                <w:left w:val="none" w:sz="0" w:space="0" w:color="auto"/>
                                <w:bottom w:val="none" w:sz="0" w:space="0" w:color="auto"/>
                                <w:right w:val="none" w:sz="0" w:space="0" w:color="auto"/>
                              </w:divBdr>
                              <w:divsChild>
                                <w:div w:id="280193128">
                                  <w:marLeft w:val="0"/>
                                  <w:marRight w:val="0"/>
                                  <w:marTop w:val="0"/>
                                  <w:marBottom w:val="0"/>
                                  <w:divBdr>
                                    <w:top w:val="single" w:sz="6" w:space="0" w:color="F5F5F5"/>
                                    <w:left w:val="single" w:sz="6" w:space="0" w:color="F5F5F5"/>
                                    <w:bottom w:val="single" w:sz="6" w:space="0" w:color="F5F5F5"/>
                                    <w:right w:val="single" w:sz="6" w:space="0" w:color="F5F5F5"/>
                                  </w:divBdr>
                                  <w:divsChild>
                                    <w:div w:id="1957370692">
                                      <w:marLeft w:val="0"/>
                                      <w:marRight w:val="0"/>
                                      <w:marTop w:val="0"/>
                                      <w:marBottom w:val="0"/>
                                      <w:divBdr>
                                        <w:top w:val="none" w:sz="0" w:space="0" w:color="auto"/>
                                        <w:left w:val="none" w:sz="0" w:space="0" w:color="auto"/>
                                        <w:bottom w:val="none" w:sz="0" w:space="0" w:color="auto"/>
                                        <w:right w:val="none" w:sz="0" w:space="0" w:color="auto"/>
                                      </w:divBdr>
                                      <w:divsChild>
                                        <w:div w:id="27171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5754361">
      <w:bodyDiv w:val="1"/>
      <w:marLeft w:val="0"/>
      <w:marRight w:val="0"/>
      <w:marTop w:val="0"/>
      <w:marBottom w:val="0"/>
      <w:divBdr>
        <w:top w:val="none" w:sz="0" w:space="0" w:color="auto"/>
        <w:left w:val="none" w:sz="0" w:space="0" w:color="auto"/>
        <w:bottom w:val="none" w:sz="0" w:space="0" w:color="auto"/>
        <w:right w:val="none" w:sz="0" w:space="0" w:color="auto"/>
      </w:divBdr>
      <w:divsChild>
        <w:div w:id="1238398770">
          <w:marLeft w:val="0"/>
          <w:marRight w:val="0"/>
          <w:marTop w:val="0"/>
          <w:marBottom w:val="0"/>
          <w:divBdr>
            <w:top w:val="none" w:sz="0" w:space="0" w:color="auto"/>
            <w:left w:val="none" w:sz="0" w:space="0" w:color="auto"/>
            <w:bottom w:val="none" w:sz="0" w:space="0" w:color="auto"/>
            <w:right w:val="none" w:sz="0" w:space="0" w:color="auto"/>
          </w:divBdr>
          <w:divsChild>
            <w:div w:id="488132615">
              <w:marLeft w:val="0"/>
              <w:marRight w:val="0"/>
              <w:marTop w:val="0"/>
              <w:marBottom w:val="0"/>
              <w:divBdr>
                <w:top w:val="none" w:sz="0" w:space="0" w:color="auto"/>
                <w:left w:val="none" w:sz="0" w:space="0" w:color="auto"/>
                <w:bottom w:val="none" w:sz="0" w:space="0" w:color="auto"/>
                <w:right w:val="none" w:sz="0" w:space="0" w:color="auto"/>
              </w:divBdr>
              <w:divsChild>
                <w:div w:id="1644653259">
                  <w:marLeft w:val="0"/>
                  <w:marRight w:val="0"/>
                  <w:marTop w:val="0"/>
                  <w:marBottom w:val="0"/>
                  <w:divBdr>
                    <w:top w:val="none" w:sz="0" w:space="0" w:color="auto"/>
                    <w:left w:val="none" w:sz="0" w:space="0" w:color="auto"/>
                    <w:bottom w:val="none" w:sz="0" w:space="0" w:color="auto"/>
                    <w:right w:val="none" w:sz="0" w:space="0" w:color="auto"/>
                  </w:divBdr>
                  <w:divsChild>
                    <w:div w:id="343016884">
                      <w:marLeft w:val="0"/>
                      <w:marRight w:val="0"/>
                      <w:marTop w:val="0"/>
                      <w:marBottom w:val="0"/>
                      <w:divBdr>
                        <w:top w:val="none" w:sz="0" w:space="0" w:color="auto"/>
                        <w:left w:val="none" w:sz="0" w:space="0" w:color="auto"/>
                        <w:bottom w:val="none" w:sz="0" w:space="0" w:color="auto"/>
                        <w:right w:val="none" w:sz="0" w:space="0" w:color="auto"/>
                      </w:divBdr>
                      <w:divsChild>
                        <w:div w:id="1019236204">
                          <w:marLeft w:val="0"/>
                          <w:marRight w:val="0"/>
                          <w:marTop w:val="0"/>
                          <w:marBottom w:val="0"/>
                          <w:divBdr>
                            <w:top w:val="none" w:sz="0" w:space="0" w:color="auto"/>
                            <w:left w:val="none" w:sz="0" w:space="0" w:color="auto"/>
                            <w:bottom w:val="none" w:sz="0" w:space="0" w:color="auto"/>
                            <w:right w:val="none" w:sz="0" w:space="0" w:color="auto"/>
                          </w:divBdr>
                          <w:divsChild>
                            <w:div w:id="1862737827">
                              <w:marLeft w:val="0"/>
                              <w:marRight w:val="0"/>
                              <w:marTop w:val="0"/>
                              <w:marBottom w:val="0"/>
                              <w:divBdr>
                                <w:top w:val="none" w:sz="0" w:space="0" w:color="auto"/>
                                <w:left w:val="none" w:sz="0" w:space="0" w:color="auto"/>
                                <w:bottom w:val="none" w:sz="0" w:space="0" w:color="auto"/>
                                <w:right w:val="none" w:sz="0" w:space="0" w:color="auto"/>
                              </w:divBdr>
                              <w:divsChild>
                                <w:div w:id="1421218617">
                                  <w:marLeft w:val="0"/>
                                  <w:marRight w:val="0"/>
                                  <w:marTop w:val="0"/>
                                  <w:marBottom w:val="0"/>
                                  <w:divBdr>
                                    <w:top w:val="single" w:sz="6" w:space="0" w:color="F5F5F5"/>
                                    <w:left w:val="single" w:sz="6" w:space="0" w:color="F5F5F5"/>
                                    <w:bottom w:val="single" w:sz="6" w:space="0" w:color="F5F5F5"/>
                                    <w:right w:val="single" w:sz="6" w:space="0" w:color="F5F5F5"/>
                                  </w:divBdr>
                                  <w:divsChild>
                                    <w:div w:id="167713582">
                                      <w:marLeft w:val="0"/>
                                      <w:marRight w:val="0"/>
                                      <w:marTop w:val="0"/>
                                      <w:marBottom w:val="0"/>
                                      <w:divBdr>
                                        <w:top w:val="none" w:sz="0" w:space="0" w:color="auto"/>
                                        <w:left w:val="none" w:sz="0" w:space="0" w:color="auto"/>
                                        <w:bottom w:val="none" w:sz="0" w:space="0" w:color="auto"/>
                                        <w:right w:val="none" w:sz="0" w:space="0" w:color="auto"/>
                                      </w:divBdr>
                                      <w:divsChild>
                                        <w:div w:id="164430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6498136">
      <w:bodyDiv w:val="1"/>
      <w:marLeft w:val="0"/>
      <w:marRight w:val="0"/>
      <w:marTop w:val="0"/>
      <w:marBottom w:val="0"/>
      <w:divBdr>
        <w:top w:val="none" w:sz="0" w:space="0" w:color="auto"/>
        <w:left w:val="none" w:sz="0" w:space="0" w:color="auto"/>
        <w:bottom w:val="none" w:sz="0" w:space="0" w:color="auto"/>
        <w:right w:val="none" w:sz="0" w:space="0" w:color="auto"/>
      </w:divBdr>
      <w:divsChild>
        <w:div w:id="1953512749">
          <w:marLeft w:val="0"/>
          <w:marRight w:val="0"/>
          <w:marTop w:val="0"/>
          <w:marBottom w:val="0"/>
          <w:divBdr>
            <w:top w:val="none" w:sz="0" w:space="0" w:color="auto"/>
            <w:left w:val="none" w:sz="0" w:space="0" w:color="auto"/>
            <w:bottom w:val="none" w:sz="0" w:space="0" w:color="auto"/>
            <w:right w:val="none" w:sz="0" w:space="0" w:color="auto"/>
          </w:divBdr>
          <w:divsChild>
            <w:div w:id="580219274">
              <w:marLeft w:val="0"/>
              <w:marRight w:val="0"/>
              <w:marTop w:val="0"/>
              <w:marBottom w:val="0"/>
              <w:divBdr>
                <w:top w:val="none" w:sz="0" w:space="0" w:color="auto"/>
                <w:left w:val="none" w:sz="0" w:space="0" w:color="auto"/>
                <w:bottom w:val="none" w:sz="0" w:space="0" w:color="auto"/>
                <w:right w:val="none" w:sz="0" w:space="0" w:color="auto"/>
              </w:divBdr>
              <w:divsChild>
                <w:div w:id="1330332818">
                  <w:marLeft w:val="0"/>
                  <w:marRight w:val="0"/>
                  <w:marTop w:val="0"/>
                  <w:marBottom w:val="0"/>
                  <w:divBdr>
                    <w:top w:val="none" w:sz="0" w:space="0" w:color="auto"/>
                    <w:left w:val="none" w:sz="0" w:space="0" w:color="auto"/>
                    <w:bottom w:val="none" w:sz="0" w:space="0" w:color="auto"/>
                    <w:right w:val="none" w:sz="0" w:space="0" w:color="auto"/>
                  </w:divBdr>
                  <w:divsChild>
                    <w:div w:id="1231237122">
                      <w:marLeft w:val="0"/>
                      <w:marRight w:val="0"/>
                      <w:marTop w:val="0"/>
                      <w:marBottom w:val="0"/>
                      <w:divBdr>
                        <w:top w:val="none" w:sz="0" w:space="0" w:color="auto"/>
                        <w:left w:val="none" w:sz="0" w:space="0" w:color="auto"/>
                        <w:bottom w:val="none" w:sz="0" w:space="0" w:color="auto"/>
                        <w:right w:val="none" w:sz="0" w:space="0" w:color="auto"/>
                      </w:divBdr>
                      <w:divsChild>
                        <w:div w:id="1863083621">
                          <w:marLeft w:val="0"/>
                          <w:marRight w:val="0"/>
                          <w:marTop w:val="0"/>
                          <w:marBottom w:val="0"/>
                          <w:divBdr>
                            <w:top w:val="none" w:sz="0" w:space="0" w:color="auto"/>
                            <w:left w:val="none" w:sz="0" w:space="0" w:color="auto"/>
                            <w:bottom w:val="none" w:sz="0" w:space="0" w:color="auto"/>
                            <w:right w:val="none" w:sz="0" w:space="0" w:color="auto"/>
                          </w:divBdr>
                          <w:divsChild>
                            <w:div w:id="109250857">
                              <w:marLeft w:val="0"/>
                              <w:marRight w:val="0"/>
                              <w:marTop w:val="0"/>
                              <w:marBottom w:val="0"/>
                              <w:divBdr>
                                <w:top w:val="none" w:sz="0" w:space="0" w:color="auto"/>
                                <w:left w:val="none" w:sz="0" w:space="0" w:color="auto"/>
                                <w:bottom w:val="none" w:sz="0" w:space="0" w:color="auto"/>
                                <w:right w:val="none" w:sz="0" w:space="0" w:color="auto"/>
                              </w:divBdr>
                              <w:divsChild>
                                <w:div w:id="1421871565">
                                  <w:marLeft w:val="0"/>
                                  <w:marRight w:val="0"/>
                                  <w:marTop w:val="0"/>
                                  <w:marBottom w:val="0"/>
                                  <w:divBdr>
                                    <w:top w:val="single" w:sz="6" w:space="0" w:color="F5F5F5"/>
                                    <w:left w:val="single" w:sz="6" w:space="0" w:color="F5F5F5"/>
                                    <w:bottom w:val="single" w:sz="6" w:space="0" w:color="F5F5F5"/>
                                    <w:right w:val="single" w:sz="6" w:space="0" w:color="F5F5F5"/>
                                  </w:divBdr>
                                  <w:divsChild>
                                    <w:div w:id="1426657280">
                                      <w:marLeft w:val="0"/>
                                      <w:marRight w:val="0"/>
                                      <w:marTop w:val="0"/>
                                      <w:marBottom w:val="0"/>
                                      <w:divBdr>
                                        <w:top w:val="none" w:sz="0" w:space="0" w:color="auto"/>
                                        <w:left w:val="none" w:sz="0" w:space="0" w:color="auto"/>
                                        <w:bottom w:val="none" w:sz="0" w:space="0" w:color="auto"/>
                                        <w:right w:val="none" w:sz="0" w:space="0" w:color="auto"/>
                                      </w:divBdr>
                                      <w:divsChild>
                                        <w:div w:id="20448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8912921">
      <w:bodyDiv w:val="1"/>
      <w:marLeft w:val="0"/>
      <w:marRight w:val="0"/>
      <w:marTop w:val="0"/>
      <w:marBottom w:val="0"/>
      <w:divBdr>
        <w:top w:val="none" w:sz="0" w:space="0" w:color="auto"/>
        <w:left w:val="none" w:sz="0" w:space="0" w:color="auto"/>
        <w:bottom w:val="none" w:sz="0" w:space="0" w:color="auto"/>
        <w:right w:val="none" w:sz="0" w:space="0" w:color="auto"/>
      </w:divBdr>
      <w:divsChild>
        <w:div w:id="668211198">
          <w:marLeft w:val="0"/>
          <w:marRight w:val="0"/>
          <w:marTop w:val="0"/>
          <w:marBottom w:val="0"/>
          <w:divBdr>
            <w:top w:val="none" w:sz="0" w:space="0" w:color="auto"/>
            <w:left w:val="none" w:sz="0" w:space="0" w:color="auto"/>
            <w:bottom w:val="none" w:sz="0" w:space="0" w:color="auto"/>
            <w:right w:val="none" w:sz="0" w:space="0" w:color="auto"/>
          </w:divBdr>
          <w:divsChild>
            <w:div w:id="128784693">
              <w:marLeft w:val="0"/>
              <w:marRight w:val="0"/>
              <w:marTop w:val="0"/>
              <w:marBottom w:val="0"/>
              <w:divBdr>
                <w:top w:val="none" w:sz="0" w:space="0" w:color="auto"/>
                <w:left w:val="none" w:sz="0" w:space="0" w:color="auto"/>
                <w:bottom w:val="none" w:sz="0" w:space="0" w:color="auto"/>
                <w:right w:val="none" w:sz="0" w:space="0" w:color="auto"/>
              </w:divBdr>
              <w:divsChild>
                <w:div w:id="1863937202">
                  <w:marLeft w:val="0"/>
                  <w:marRight w:val="0"/>
                  <w:marTop w:val="0"/>
                  <w:marBottom w:val="0"/>
                  <w:divBdr>
                    <w:top w:val="none" w:sz="0" w:space="0" w:color="auto"/>
                    <w:left w:val="none" w:sz="0" w:space="0" w:color="auto"/>
                    <w:bottom w:val="none" w:sz="0" w:space="0" w:color="auto"/>
                    <w:right w:val="none" w:sz="0" w:space="0" w:color="auto"/>
                  </w:divBdr>
                  <w:divsChild>
                    <w:div w:id="1782604119">
                      <w:marLeft w:val="0"/>
                      <w:marRight w:val="0"/>
                      <w:marTop w:val="0"/>
                      <w:marBottom w:val="0"/>
                      <w:divBdr>
                        <w:top w:val="none" w:sz="0" w:space="0" w:color="auto"/>
                        <w:left w:val="none" w:sz="0" w:space="0" w:color="auto"/>
                        <w:bottom w:val="none" w:sz="0" w:space="0" w:color="auto"/>
                        <w:right w:val="none" w:sz="0" w:space="0" w:color="auto"/>
                      </w:divBdr>
                      <w:divsChild>
                        <w:div w:id="197671232">
                          <w:marLeft w:val="0"/>
                          <w:marRight w:val="0"/>
                          <w:marTop w:val="0"/>
                          <w:marBottom w:val="0"/>
                          <w:divBdr>
                            <w:top w:val="none" w:sz="0" w:space="0" w:color="auto"/>
                            <w:left w:val="none" w:sz="0" w:space="0" w:color="auto"/>
                            <w:bottom w:val="none" w:sz="0" w:space="0" w:color="auto"/>
                            <w:right w:val="none" w:sz="0" w:space="0" w:color="auto"/>
                          </w:divBdr>
                          <w:divsChild>
                            <w:div w:id="434831864">
                              <w:marLeft w:val="0"/>
                              <w:marRight w:val="0"/>
                              <w:marTop w:val="0"/>
                              <w:marBottom w:val="0"/>
                              <w:divBdr>
                                <w:top w:val="none" w:sz="0" w:space="0" w:color="auto"/>
                                <w:left w:val="none" w:sz="0" w:space="0" w:color="auto"/>
                                <w:bottom w:val="none" w:sz="0" w:space="0" w:color="auto"/>
                                <w:right w:val="none" w:sz="0" w:space="0" w:color="auto"/>
                              </w:divBdr>
                              <w:divsChild>
                                <w:div w:id="933904192">
                                  <w:marLeft w:val="0"/>
                                  <w:marRight w:val="0"/>
                                  <w:marTop w:val="0"/>
                                  <w:marBottom w:val="0"/>
                                  <w:divBdr>
                                    <w:top w:val="single" w:sz="6" w:space="0" w:color="F5F5F5"/>
                                    <w:left w:val="single" w:sz="6" w:space="0" w:color="F5F5F5"/>
                                    <w:bottom w:val="single" w:sz="6" w:space="0" w:color="F5F5F5"/>
                                    <w:right w:val="single" w:sz="6" w:space="0" w:color="F5F5F5"/>
                                  </w:divBdr>
                                  <w:divsChild>
                                    <w:div w:id="2025352221">
                                      <w:marLeft w:val="0"/>
                                      <w:marRight w:val="0"/>
                                      <w:marTop w:val="0"/>
                                      <w:marBottom w:val="0"/>
                                      <w:divBdr>
                                        <w:top w:val="none" w:sz="0" w:space="0" w:color="auto"/>
                                        <w:left w:val="none" w:sz="0" w:space="0" w:color="auto"/>
                                        <w:bottom w:val="none" w:sz="0" w:space="0" w:color="auto"/>
                                        <w:right w:val="none" w:sz="0" w:space="0" w:color="auto"/>
                                      </w:divBdr>
                                      <w:divsChild>
                                        <w:div w:id="7386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File:Supply-demand-right-shift-demand.svg" TargetMode="Externa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en.wikipedia.org/wiki/File:Field_Trip-_water_sampling.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n.wikipedia.org/wiki/File:Production_Possibilities_Frontier_Curve.svg"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n.wikipedia.org/wiki/File:Smokestack_in_Detroit.jp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39CDC-FEEC-41B9-A3F3-E13A01288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11</Pages>
  <Words>4523</Words>
  <Characters>25787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Bekim Berisha</dc:creator>
  <cp:keywords/>
  <dc:description/>
  <cp:lastModifiedBy>Bekim Berisha</cp:lastModifiedBy>
  <cp:revision>19</cp:revision>
  <dcterms:created xsi:type="dcterms:W3CDTF">2011-10-20T09:04:00Z</dcterms:created>
  <dcterms:modified xsi:type="dcterms:W3CDTF">2011-10-27T10:15:00Z</dcterms:modified>
</cp:coreProperties>
</file>